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AD7" w:rsidRDefault="007D3DF5" w:rsidP="00450AD7">
      <w:pPr>
        <w:pStyle w:val="Heading1"/>
        <w:spacing w:before="81" w:line="276" w:lineRule="auto"/>
        <w:ind w:left="0" w:right="2116"/>
      </w:pPr>
      <w:bookmarkStart w:id="0" w:name="_GoBack"/>
      <w:bookmarkEnd w:id="0"/>
      <w:r w:rsidRPr="00287354">
        <w:rPr>
          <w:rFonts w:eastAsia="Calibri"/>
          <w:noProof/>
          <w:sz w:val="28"/>
          <w:szCs w:val="28"/>
          <w:lang w:val="en-US"/>
        </w:rPr>
        <w:drawing>
          <wp:inline distT="0" distB="0" distL="0" distR="0">
            <wp:extent cx="6067425" cy="1333500"/>
            <wp:effectExtent l="0" t="0" r="9525" b="0"/>
            <wp:docPr id="159" name="Picture 154" descr="Swah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hili"/>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7425" cy="1333500"/>
                    </a:xfrm>
                    <a:prstGeom prst="rect">
                      <a:avLst/>
                    </a:prstGeom>
                    <a:noFill/>
                    <a:ln>
                      <a:noFill/>
                    </a:ln>
                  </pic:spPr>
                </pic:pic>
              </a:graphicData>
            </a:graphic>
          </wp:inline>
        </w:drawing>
      </w:r>
    </w:p>
    <w:p w:rsidR="00A96E4F" w:rsidRDefault="00A96E4F">
      <w:pPr>
        <w:pStyle w:val="BodyText"/>
        <w:spacing w:before="43"/>
        <w:rPr>
          <w:rFonts w:ascii="Arial"/>
          <w:b/>
        </w:rPr>
      </w:pPr>
    </w:p>
    <w:p w:rsidR="00C01324" w:rsidRDefault="00A96E4F">
      <w:pPr>
        <w:tabs>
          <w:tab w:val="left" w:pos="8323"/>
        </w:tabs>
        <w:spacing w:before="1"/>
        <w:ind w:left="400"/>
        <w:rPr>
          <w:rFonts w:ascii="Arial"/>
          <w:b/>
          <w:sz w:val="24"/>
        </w:rPr>
      </w:pPr>
      <w:r>
        <w:rPr>
          <w:rFonts w:ascii="Arial"/>
          <w:b/>
          <w:sz w:val="24"/>
        </w:rPr>
        <w:t>Kumb.Na:</w:t>
      </w:r>
      <w:r w:rsidR="00D35722">
        <w:rPr>
          <w:rFonts w:ascii="Arial"/>
          <w:b/>
          <w:sz w:val="24"/>
        </w:rPr>
        <w:t xml:space="preserve">NTC/E:P/152/1B/108      </w:t>
      </w:r>
      <w:r>
        <w:rPr>
          <w:rFonts w:ascii="Arial"/>
          <w:b/>
          <w:sz w:val="24"/>
        </w:rPr>
        <w:tab/>
      </w:r>
      <w:r w:rsidR="00F77854">
        <w:rPr>
          <w:rFonts w:ascii="Arial"/>
          <w:b/>
          <w:spacing w:val="-2"/>
          <w:sz w:val="24"/>
        </w:rPr>
        <w:t>24</w:t>
      </w:r>
      <w:r>
        <w:rPr>
          <w:rFonts w:ascii="Arial"/>
          <w:b/>
          <w:spacing w:val="-2"/>
          <w:sz w:val="24"/>
        </w:rPr>
        <w:t>/06/2024</w:t>
      </w:r>
    </w:p>
    <w:p w:rsidR="00C01324" w:rsidRDefault="00C01324">
      <w:pPr>
        <w:pStyle w:val="BodyText"/>
        <w:rPr>
          <w:rFonts w:ascii="Arial"/>
          <w:b/>
        </w:rPr>
      </w:pPr>
    </w:p>
    <w:p w:rsidR="00C01324" w:rsidRDefault="00C01324">
      <w:pPr>
        <w:pStyle w:val="BodyText"/>
        <w:spacing w:before="56"/>
        <w:rPr>
          <w:rFonts w:ascii="Arial"/>
          <w:b/>
        </w:rPr>
      </w:pPr>
    </w:p>
    <w:p w:rsidR="00C01324" w:rsidRDefault="00A96E4F">
      <w:pPr>
        <w:pStyle w:val="Title"/>
        <w:rPr>
          <w:u w:val="none"/>
        </w:rPr>
      </w:pPr>
      <w:r>
        <w:t>TANGAZO</w:t>
      </w:r>
      <w:r w:rsidR="00D15425">
        <w:t xml:space="preserve"> </w:t>
      </w:r>
      <w:r>
        <w:t>LA</w:t>
      </w:r>
      <w:r w:rsidR="00D15425">
        <w:t xml:space="preserve"> </w:t>
      </w:r>
      <w:r>
        <w:t>NAFASI</w:t>
      </w:r>
      <w:r w:rsidR="00D15425">
        <w:t xml:space="preserve"> </w:t>
      </w:r>
      <w:r>
        <w:t>ZA</w:t>
      </w:r>
      <w:r w:rsidR="00D15425">
        <w:t xml:space="preserve"> </w:t>
      </w:r>
      <w:r>
        <w:rPr>
          <w:spacing w:val="-4"/>
        </w:rPr>
        <w:t>KAZI</w:t>
      </w:r>
    </w:p>
    <w:p w:rsidR="00C01324" w:rsidRDefault="00C01324">
      <w:pPr>
        <w:pStyle w:val="BodyText"/>
        <w:spacing w:before="93"/>
        <w:rPr>
          <w:rFonts w:ascii="Arial"/>
          <w:b/>
        </w:rPr>
      </w:pPr>
    </w:p>
    <w:p w:rsidR="00C01324" w:rsidRPr="009A2FD7" w:rsidRDefault="00A96E4F">
      <w:pPr>
        <w:pStyle w:val="BodyText"/>
        <w:spacing w:line="362" w:lineRule="auto"/>
        <w:ind w:left="400" w:right="139"/>
        <w:jc w:val="both"/>
        <w:rPr>
          <w:rFonts w:ascii="Arial" w:hAnsi="Arial" w:cs="Arial"/>
        </w:rPr>
      </w:pPr>
      <w:r w:rsidRPr="009A2FD7">
        <w:rPr>
          <w:rFonts w:ascii="Arial" w:hAnsi="Arial" w:cs="Arial"/>
        </w:rPr>
        <w:t>Halmashauri</w:t>
      </w:r>
      <w:r w:rsidR="00410D94">
        <w:rPr>
          <w:rFonts w:ascii="Arial" w:hAnsi="Arial" w:cs="Arial"/>
        </w:rPr>
        <w:t xml:space="preserve"> </w:t>
      </w:r>
      <w:r w:rsidRPr="009A2FD7">
        <w:rPr>
          <w:rFonts w:ascii="Arial" w:hAnsi="Arial" w:cs="Arial"/>
        </w:rPr>
        <w:t>ya</w:t>
      </w:r>
      <w:r w:rsidR="00410D94">
        <w:rPr>
          <w:rFonts w:ascii="Arial" w:hAnsi="Arial" w:cs="Arial"/>
        </w:rPr>
        <w:t xml:space="preserve"> </w:t>
      </w:r>
      <w:r w:rsidRPr="009A2FD7">
        <w:rPr>
          <w:rFonts w:ascii="Arial" w:hAnsi="Arial" w:cs="Arial"/>
        </w:rPr>
        <w:t>Mji</w:t>
      </w:r>
      <w:r w:rsidR="00410D94">
        <w:rPr>
          <w:rFonts w:ascii="Arial" w:hAnsi="Arial" w:cs="Arial"/>
        </w:rPr>
        <w:t xml:space="preserve"> </w:t>
      </w:r>
      <w:r w:rsidRPr="009A2FD7">
        <w:rPr>
          <w:rFonts w:ascii="Arial" w:hAnsi="Arial" w:cs="Arial"/>
        </w:rPr>
        <w:t>Njombe</w:t>
      </w:r>
      <w:r w:rsidR="00410D94">
        <w:rPr>
          <w:rFonts w:ascii="Arial" w:hAnsi="Arial" w:cs="Arial"/>
        </w:rPr>
        <w:t xml:space="preserve"> </w:t>
      </w:r>
      <w:r w:rsidRPr="009A2FD7">
        <w:rPr>
          <w:rFonts w:ascii="Arial" w:hAnsi="Arial" w:cs="Arial"/>
        </w:rPr>
        <w:t>kupitia kibali</w:t>
      </w:r>
      <w:r w:rsidR="00410D94">
        <w:rPr>
          <w:rFonts w:ascii="Arial" w:hAnsi="Arial" w:cs="Arial"/>
        </w:rPr>
        <w:t xml:space="preserve"> </w:t>
      </w:r>
      <w:r w:rsidRPr="009A2FD7">
        <w:rPr>
          <w:rFonts w:ascii="Arial" w:hAnsi="Arial" w:cs="Arial"/>
        </w:rPr>
        <w:t>cha</w:t>
      </w:r>
      <w:r w:rsidR="00410D94">
        <w:rPr>
          <w:rFonts w:ascii="Arial" w:hAnsi="Arial" w:cs="Arial"/>
        </w:rPr>
        <w:t xml:space="preserve"> </w:t>
      </w:r>
      <w:r w:rsidRPr="009A2FD7">
        <w:rPr>
          <w:rFonts w:ascii="Arial" w:hAnsi="Arial" w:cs="Arial"/>
        </w:rPr>
        <w:t>Ajira</w:t>
      </w:r>
      <w:r w:rsidR="00410D94">
        <w:rPr>
          <w:rFonts w:ascii="Arial" w:hAnsi="Arial" w:cs="Arial"/>
        </w:rPr>
        <w:t xml:space="preserve"> </w:t>
      </w:r>
      <w:r w:rsidRPr="009A2FD7">
        <w:rPr>
          <w:rFonts w:ascii="Arial" w:hAnsi="Arial" w:cs="Arial"/>
        </w:rPr>
        <w:t>Mbadala</w:t>
      </w:r>
      <w:r w:rsidR="00410D94">
        <w:rPr>
          <w:rFonts w:ascii="Arial" w:hAnsi="Arial" w:cs="Arial"/>
        </w:rPr>
        <w:t xml:space="preserve"> </w:t>
      </w:r>
      <w:r w:rsidRPr="009A2FD7">
        <w:rPr>
          <w:rFonts w:ascii="Arial" w:hAnsi="Arial" w:cs="Arial"/>
        </w:rPr>
        <w:t>chenye</w:t>
      </w:r>
      <w:r w:rsidR="00410D94">
        <w:rPr>
          <w:rFonts w:ascii="Arial" w:hAnsi="Arial" w:cs="Arial"/>
        </w:rPr>
        <w:t xml:space="preserve"> </w:t>
      </w:r>
      <w:r w:rsidRPr="009A2FD7">
        <w:rPr>
          <w:rFonts w:ascii="Arial" w:hAnsi="Arial" w:cs="Arial"/>
        </w:rPr>
        <w:t xml:space="preserve">Kumb. Na. </w:t>
      </w:r>
      <w:r w:rsidRPr="009A2FD7">
        <w:rPr>
          <w:rFonts w:ascii="Arial" w:hAnsi="Arial" w:cs="Arial"/>
          <w:b/>
        </w:rPr>
        <w:t>FA.228/613/01/B/0</w:t>
      </w:r>
      <w:r w:rsidR="00D35722" w:rsidRPr="009A2FD7">
        <w:rPr>
          <w:rFonts w:ascii="Arial" w:hAnsi="Arial" w:cs="Arial"/>
          <w:b/>
        </w:rPr>
        <w:t>50</w:t>
      </w:r>
      <w:r w:rsidR="00526F08">
        <w:rPr>
          <w:rFonts w:ascii="Arial" w:hAnsi="Arial" w:cs="Arial"/>
          <w:b/>
        </w:rPr>
        <w:t xml:space="preserve"> </w:t>
      </w:r>
      <w:r w:rsidRPr="009A2FD7">
        <w:rPr>
          <w:rFonts w:ascii="Arial" w:hAnsi="Arial" w:cs="Arial"/>
        </w:rPr>
        <w:t xml:space="preserve">cha tarehe </w:t>
      </w:r>
      <w:r w:rsidRPr="009A2FD7">
        <w:rPr>
          <w:rFonts w:ascii="Arial" w:hAnsi="Arial" w:cs="Arial"/>
          <w:b/>
        </w:rPr>
        <w:t xml:space="preserve">15/03/2024 </w:t>
      </w:r>
      <w:r w:rsidRPr="009A2FD7">
        <w:rPr>
          <w:rFonts w:ascii="Arial" w:hAnsi="Arial" w:cs="Arial"/>
        </w:rPr>
        <w:t xml:space="preserve">chenye nafasi ya Mtendaji wa </w:t>
      </w:r>
      <w:r w:rsidR="00D72959" w:rsidRPr="009A2FD7">
        <w:rPr>
          <w:rFonts w:ascii="Arial" w:hAnsi="Arial" w:cs="Arial"/>
        </w:rPr>
        <w:t xml:space="preserve">Kijiji </w:t>
      </w:r>
      <w:r w:rsidRPr="009A2FD7">
        <w:rPr>
          <w:rFonts w:ascii="Arial" w:hAnsi="Arial" w:cs="Arial"/>
        </w:rPr>
        <w:t xml:space="preserve"> Daraja la</w:t>
      </w:r>
      <w:r w:rsidR="00D72959" w:rsidRPr="009A2FD7">
        <w:rPr>
          <w:rFonts w:ascii="Arial" w:hAnsi="Arial" w:cs="Arial"/>
        </w:rPr>
        <w:t>III</w:t>
      </w:r>
      <w:r w:rsidR="00745519">
        <w:rPr>
          <w:rFonts w:ascii="Arial" w:hAnsi="Arial" w:cs="Arial"/>
        </w:rPr>
        <w:t xml:space="preserve"> na kibali cha Ajira mbadala chenye </w:t>
      </w:r>
      <w:r w:rsidR="00745519" w:rsidRPr="00620024">
        <w:rPr>
          <w:rFonts w:ascii="Arial" w:hAnsi="Arial" w:cs="Arial"/>
          <w:b/>
        </w:rPr>
        <w:t>Kumb. Na. FA. 228/613/01/C/054</w:t>
      </w:r>
      <w:r w:rsidR="00620024">
        <w:rPr>
          <w:rFonts w:ascii="Arial" w:hAnsi="Arial" w:cs="Arial"/>
        </w:rPr>
        <w:t xml:space="preserve">cha tarehe </w:t>
      </w:r>
      <w:r w:rsidR="00620024">
        <w:rPr>
          <w:rFonts w:ascii="Arial" w:hAnsi="Arial" w:cs="Arial"/>
          <w:b/>
        </w:rPr>
        <w:t>07/06/</w:t>
      </w:r>
      <w:r w:rsidR="00620024" w:rsidRPr="00620024">
        <w:rPr>
          <w:rFonts w:ascii="Arial" w:hAnsi="Arial" w:cs="Arial"/>
          <w:b/>
        </w:rPr>
        <w:t>2024</w:t>
      </w:r>
      <w:r w:rsidR="00410D94">
        <w:rPr>
          <w:rFonts w:ascii="Arial" w:hAnsi="Arial" w:cs="Arial"/>
          <w:b/>
        </w:rPr>
        <w:t xml:space="preserve"> </w:t>
      </w:r>
      <w:r w:rsidR="00410D94">
        <w:rPr>
          <w:rFonts w:ascii="Arial" w:hAnsi="Arial" w:cs="Arial"/>
        </w:rPr>
        <w:t xml:space="preserve">chenye nafasi ya Msaidizi wa </w:t>
      </w:r>
      <w:r w:rsidR="00620024" w:rsidRPr="00EF2305">
        <w:rPr>
          <w:rFonts w:ascii="Arial" w:hAnsi="Arial" w:cs="Arial"/>
        </w:rPr>
        <w:t>kumbukumbu</w:t>
      </w:r>
      <w:r w:rsidR="00EF2305">
        <w:rPr>
          <w:rFonts w:ascii="Arial" w:hAnsi="Arial" w:cs="Arial"/>
        </w:rPr>
        <w:t xml:space="preserve"> Daraja</w:t>
      </w:r>
      <w:r w:rsidR="00620024" w:rsidRPr="00EF2305">
        <w:rPr>
          <w:rFonts w:ascii="Arial" w:hAnsi="Arial" w:cs="Arial"/>
        </w:rPr>
        <w:t xml:space="preserve"> II</w:t>
      </w:r>
      <w:r w:rsidR="00410D94">
        <w:rPr>
          <w:rFonts w:ascii="Arial" w:hAnsi="Arial" w:cs="Arial"/>
        </w:rPr>
        <w:t xml:space="preserve"> </w:t>
      </w:r>
      <w:r w:rsidRPr="009A2FD7">
        <w:rPr>
          <w:rFonts w:ascii="Arial" w:hAnsi="Arial" w:cs="Arial"/>
        </w:rPr>
        <w:t>kutoka</w:t>
      </w:r>
      <w:r w:rsidR="00410D94">
        <w:rPr>
          <w:rFonts w:ascii="Arial" w:hAnsi="Arial" w:cs="Arial"/>
        </w:rPr>
        <w:t xml:space="preserve"> </w:t>
      </w:r>
      <w:r w:rsidRPr="009A2FD7">
        <w:rPr>
          <w:rFonts w:ascii="Arial" w:hAnsi="Arial" w:cs="Arial"/>
        </w:rPr>
        <w:t>kwa katibu Mkuu</w:t>
      </w:r>
      <w:r w:rsidR="00410D94">
        <w:rPr>
          <w:rFonts w:ascii="Arial" w:hAnsi="Arial" w:cs="Arial"/>
        </w:rPr>
        <w:t xml:space="preserve"> </w:t>
      </w:r>
      <w:r w:rsidRPr="009A2FD7">
        <w:rPr>
          <w:rFonts w:ascii="Arial" w:hAnsi="Arial" w:cs="Arial"/>
        </w:rPr>
        <w:t>Ofisi ya Rais</w:t>
      </w:r>
      <w:r w:rsidR="00410D94">
        <w:rPr>
          <w:rFonts w:ascii="Arial" w:hAnsi="Arial" w:cs="Arial"/>
        </w:rPr>
        <w:t xml:space="preserve"> </w:t>
      </w:r>
      <w:r w:rsidRPr="009A2FD7">
        <w:rPr>
          <w:rFonts w:ascii="Arial" w:hAnsi="Arial" w:cs="Arial"/>
        </w:rPr>
        <w:t>Manejiment</w:t>
      </w:r>
      <w:r w:rsidR="004A0958">
        <w:rPr>
          <w:rFonts w:ascii="Arial" w:hAnsi="Arial" w:cs="Arial"/>
        </w:rPr>
        <w:t>i</w:t>
      </w:r>
      <w:r w:rsidRPr="009A2FD7">
        <w:rPr>
          <w:rFonts w:ascii="Arial" w:hAnsi="Arial" w:cs="Arial"/>
        </w:rPr>
        <w:t xml:space="preserve"> ya Utumishi wa Umma na Utawala Bora,</w:t>
      </w:r>
      <w:r w:rsidR="007D3056">
        <w:rPr>
          <w:rFonts w:ascii="Arial" w:hAnsi="Arial" w:cs="Arial"/>
        </w:rPr>
        <w:t xml:space="preserve"> </w:t>
      </w:r>
      <w:r w:rsidRPr="009A2FD7">
        <w:rPr>
          <w:rFonts w:ascii="Arial" w:hAnsi="Arial" w:cs="Arial"/>
        </w:rPr>
        <w:t xml:space="preserve">Hivyo Mkurugenzi wa Halmashauri ya Mji </w:t>
      </w:r>
      <w:r w:rsidR="00D72959" w:rsidRPr="009A2FD7">
        <w:rPr>
          <w:rFonts w:ascii="Arial" w:hAnsi="Arial" w:cs="Arial"/>
        </w:rPr>
        <w:t xml:space="preserve">Njombe </w:t>
      </w:r>
      <w:r w:rsidRPr="009A2FD7">
        <w:rPr>
          <w:rFonts w:ascii="Arial" w:hAnsi="Arial" w:cs="Arial"/>
        </w:rPr>
        <w:t>anatangaza nafasi za kazi</w:t>
      </w:r>
      <w:r w:rsidR="00410D94">
        <w:rPr>
          <w:rFonts w:ascii="Arial" w:hAnsi="Arial" w:cs="Arial"/>
        </w:rPr>
        <w:t xml:space="preserve"> </w:t>
      </w:r>
      <w:r w:rsidRPr="009A2FD7">
        <w:rPr>
          <w:rFonts w:ascii="Arial" w:hAnsi="Arial" w:cs="Arial"/>
        </w:rPr>
        <w:t>na anakaribisha maombi kwa watanzania wenye sifa za kujaza nafasi  hizo</w:t>
      </w:r>
      <w:r w:rsidR="00D72959" w:rsidRPr="009A2FD7">
        <w:rPr>
          <w:rFonts w:ascii="Arial" w:hAnsi="Arial" w:cs="Arial"/>
        </w:rPr>
        <w:t xml:space="preserve">  kama ifuatavyo</w:t>
      </w:r>
      <w:r w:rsidRPr="009A2FD7">
        <w:rPr>
          <w:rFonts w:ascii="Arial" w:hAnsi="Arial" w:cs="Arial"/>
        </w:rPr>
        <w:t>:-</w:t>
      </w:r>
    </w:p>
    <w:p w:rsidR="00C01324" w:rsidRPr="009A2FD7" w:rsidRDefault="00A96E4F" w:rsidP="00A837D6">
      <w:pPr>
        <w:pStyle w:val="Heading1"/>
        <w:numPr>
          <w:ilvl w:val="0"/>
          <w:numId w:val="19"/>
        </w:numPr>
        <w:spacing w:before="140"/>
      </w:pPr>
      <w:r w:rsidRPr="009A2FD7">
        <w:t>MTENDAJI</w:t>
      </w:r>
      <w:r w:rsidR="00AB204B">
        <w:t xml:space="preserve"> </w:t>
      </w:r>
      <w:r w:rsidRPr="009A2FD7">
        <w:t>WA</w:t>
      </w:r>
      <w:r w:rsidR="00AB204B">
        <w:t xml:space="preserve"> </w:t>
      </w:r>
      <w:r w:rsidR="00D72959" w:rsidRPr="009A2FD7">
        <w:t xml:space="preserve">KIJIJI </w:t>
      </w:r>
      <w:r w:rsidRPr="009A2FD7">
        <w:t xml:space="preserve">III </w:t>
      </w:r>
      <w:r w:rsidR="00AB204B">
        <w:t xml:space="preserve">– </w:t>
      </w:r>
      <w:r w:rsidRPr="009A2FD7">
        <w:t>NAFASI</w:t>
      </w:r>
      <w:r w:rsidR="00AB204B">
        <w:t xml:space="preserve"> 0</w:t>
      </w:r>
      <w:r w:rsidR="0028274E">
        <w:rPr>
          <w:spacing w:val="-5"/>
        </w:rPr>
        <w:t>2</w:t>
      </w:r>
    </w:p>
    <w:p w:rsidR="00C01324" w:rsidRPr="00745519" w:rsidRDefault="00A96E4F" w:rsidP="00A837D6">
      <w:pPr>
        <w:pStyle w:val="Heading1"/>
        <w:numPr>
          <w:ilvl w:val="2"/>
          <w:numId w:val="19"/>
        </w:numPr>
        <w:spacing w:before="140"/>
        <w:ind w:left="1134"/>
      </w:pPr>
      <w:r w:rsidRPr="00745519">
        <w:t>SIFA</w:t>
      </w:r>
      <w:r w:rsidR="00236A49">
        <w:t xml:space="preserve"> </w:t>
      </w:r>
      <w:r w:rsidRPr="00745519">
        <w:t xml:space="preserve">ZA </w:t>
      </w:r>
      <w:r w:rsidRPr="00745519">
        <w:rPr>
          <w:spacing w:val="-2"/>
        </w:rPr>
        <w:t>MWOMBAJI</w:t>
      </w:r>
    </w:p>
    <w:p w:rsidR="00C01324" w:rsidRPr="009A2FD7" w:rsidRDefault="00C01324">
      <w:pPr>
        <w:pStyle w:val="BodyText"/>
        <w:spacing w:before="20"/>
        <w:rPr>
          <w:rFonts w:ascii="Arial" w:hAnsi="Arial" w:cs="Arial"/>
          <w:b/>
        </w:rPr>
      </w:pPr>
    </w:p>
    <w:p w:rsidR="00C01324" w:rsidRPr="009A2FD7" w:rsidRDefault="00A96E4F" w:rsidP="00AC4AEE">
      <w:pPr>
        <w:spacing w:line="362" w:lineRule="auto"/>
        <w:ind w:left="1134" w:right="130" w:firstLine="24"/>
        <w:jc w:val="both"/>
        <w:rPr>
          <w:rFonts w:ascii="Arial" w:hAnsi="Arial" w:cs="Arial"/>
          <w:sz w:val="24"/>
        </w:rPr>
      </w:pPr>
      <w:r w:rsidRPr="00A837D6">
        <w:rPr>
          <w:rFonts w:ascii="Arial" w:eastAsia="Arial" w:hAnsi="Arial" w:cs="Arial"/>
          <w:bCs/>
          <w:sz w:val="24"/>
          <w:szCs w:val="24"/>
        </w:rPr>
        <w:t xml:space="preserve">Kuajiriwa mwenye elimu ya kidato cha </w:t>
      </w:r>
      <w:r w:rsidR="00D745C5" w:rsidRPr="00A837D6">
        <w:rPr>
          <w:rFonts w:ascii="Arial" w:eastAsia="Arial" w:hAnsi="Arial" w:cs="Arial"/>
          <w:bCs/>
          <w:sz w:val="24"/>
          <w:szCs w:val="24"/>
        </w:rPr>
        <w:t>nne/sita aliyehitimu mafunzo ya</w:t>
      </w:r>
      <w:r w:rsidR="00AB204B">
        <w:rPr>
          <w:rFonts w:ascii="Arial" w:eastAsia="Arial" w:hAnsi="Arial" w:cs="Arial"/>
          <w:bCs/>
          <w:sz w:val="24"/>
          <w:szCs w:val="24"/>
        </w:rPr>
        <w:t xml:space="preserve"> </w:t>
      </w:r>
      <w:r w:rsidRPr="00A837D6">
        <w:rPr>
          <w:rFonts w:ascii="Arial" w:hAnsi="Arial" w:cs="Arial"/>
          <w:sz w:val="24"/>
        </w:rPr>
        <w:t>Astashahada/Cheti (NTA LEVEL 5) katika mojawapo ya fani zifuatazo:</w:t>
      </w:r>
      <w:r w:rsidR="00410D94">
        <w:rPr>
          <w:rFonts w:ascii="Arial" w:hAnsi="Arial" w:cs="Arial"/>
          <w:sz w:val="24"/>
        </w:rPr>
        <w:t xml:space="preserve"> </w:t>
      </w:r>
      <w:r w:rsidRPr="00A837D6">
        <w:rPr>
          <w:rFonts w:ascii="Arial" w:hAnsi="Arial" w:cs="Arial"/>
          <w:sz w:val="24"/>
        </w:rPr>
        <w:t>Utawala, Sheria Elimu ya Jamii, Usimamizi wa Fedha, Maendeleo ya Jamii na Sayansi</w:t>
      </w:r>
      <w:r w:rsidR="00410D94">
        <w:rPr>
          <w:rFonts w:ascii="Arial" w:hAnsi="Arial" w:cs="Arial"/>
          <w:sz w:val="24"/>
        </w:rPr>
        <w:t xml:space="preserve"> </w:t>
      </w:r>
      <w:r w:rsidRPr="00A837D6">
        <w:rPr>
          <w:rFonts w:ascii="Arial" w:hAnsi="Arial" w:cs="Arial"/>
          <w:sz w:val="24"/>
        </w:rPr>
        <w:t>ya sanaa kutoka chuo</w:t>
      </w:r>
      <w:r w:rsidRPr="009A2FD7">
        <w:rPr>
          <w:rFonts w:ascii="Arial" w:hAnsi="Arial" w:cs="Arial"/>
          <w:sz w:val="24"/>
        </w:rPr>
        <w:t xml:space="preserve"> cha Serikali za Mitaa Hombolo au chuo chochote kinacho</w:t>
      </w:r>
      <w:r w:rsidR="00410D94">
        <w:rPr>
          <w:rFonts w:ascii="Arial" w:hAnsi="Arial" w:cs="Arial"/>
          <w:sz w:val="24"/>
        </w:rPr>
        <w:t xml:space="preserve"> </w:t>
      </w:r>
      <w:r w:rsidRPr="009A2FD7">
        <w:rPr>
          <w:rFonts w:ascii="Arial" w:hAnsi="Arial" w:cs="Arial"/>
          <w:sz w:val="24"/>
        </w:rPr>
        <w:t>tambuliwa na Serikali.</w:t>
      </w:r>
    </w:p>
    <w:p w:rsidR="00C01324" w:rsidRPr="009A2FD7" w:rsidRDefault="00A96E4F" w:rsidP="00A837D6">
      <w:pPr>
        <w:pStyle w:val="Heading1"/>
        <w:numPr>
          <w:ilvl w:val="2"/>
          <w:numId w:val="19"/>
        </w:numPr>
        <w:spacing w:before="140"/>
        <w:ind w:left="1134"/>
      </w:pPr>
      <w:r w:rsidRPr="009A2FD7">
        <w:t>KAZI</w:t>
      </w:r>
      <w:r w:rsidR="00236A49">
        <w:t xml:space="preserve"> </w:t>
      </w:r>
      <w:r w:rsidRPr="009A2FD7">
        <w:t>NA</w:t>
      </w:r>
      <w:r w:rsidR="00236A49">
        <w:t xml:space="preserve"> </w:t>
      </w:r>
      <w:r w:rsidRPr="009A2FD7">
        <w:t>MAJUKUMU YA MTENDAJI</w:t>
      </w:r>
      <w:r w:rsidR="00236A49">
        <w:t xml:space="preserve"> </w:t>
      </w:r>
      <w:r w:rsidRPr="009A2FD7">
        <w:t>WA</w:t>
      </w:r>
      <w:r w:rsidR="00236A49">
        <w:t xml:space="preserve"> </w:t>
      </w:r>
      <w:r w:rsidR="00D72959" w:rsidRPr="009A2FD7">
        <w:rPr>
          <w:spacing w:val="-4"/>
        </w:rPr>
        <w:t>KIJIJI</w:t>
      </w:r>
    </w:p>
    <w:p w:rsidR="00622CBA" w:rsidRPr="009A2FD7" w:rsidRDefault="00622CBA" w:rsidP="00622CBA">
      <w:pPr>
        <w:pStyle w:val="Heading1"/>
        <w:tabs>
          <w:tab w:val="left" w:pos="1188"/>
        </w:tabs>
        <w:spacing w:before="144"/>
      </w:pPr>
    </w:p>
    <w:p w:rsidR="00622CBA" w:rsidRPr="009A2FD7" w:rsidRDefault="00622CBA" w:rsidP="00622CBA">
      <w:pPr>
        <w:pStyle w:val="ListParagraph"/>
        <w:widowControl/>
        <w:numPr>
          <w:ilvl w:val="0"/>
          <w:numId w:val="7"/>
        </w:numPr>
        <w:autoSpaceDE/>
        <w:autoSpaceDN/>
        <w:spacing w:line="360" w:lineRule="auto"/>
        <w:contextualSpacing/>
        <w:rPr>
          <w:rFonts w:ascii="Arial" w:eastAsia="Times New Roman" w:hAnsi="Arial" w:cs="Arial"/>
          <w:sz w:val="24"/>
          <w:szCs w:val="24"/>
        </w:rPr>
      </w:pPr>
      <w:r w:rsidRPr="009A2FD7">
        <w:rPr>
          <w:rFonts w:ascii="Arial" w:eastAsia="Times New Roman" w:hAnsi="Arial" w:cs="Arial"/>
          <w:color w:val="000000"/>
          <w:sz w:val="24"/>
          <w:szCs w:val="24"/>
        </w:rPr>
        <w:t>Kuwa Afisa masuhuli na Mtendaji Mkuu wa Serikali ya Kijiji</w:t>
      </w:r>
    </w:p>
    <w:p w:rsidR="00622CBA" w:rsidRPr="009A2FD7" w:rsidRDefault="00622CBA" w:rsidP="00622CBA">
      <w:pPr>
        <w:pStyle w:val="ListParagraph"/>
        <w:widowControl/>
        <w:numPr>
          <w:ilvl w:val="0"/>
          <w:numId w:val="7"/>
        </w:numPr>
        <w:autoSpaceDE/>
        <w:autoSpaceDN/>
        <w:spacing w:line="360" w:lineRule="auto"/>
        <w:contextualSpacing/>
        <w:rPr>
          <w:rFonts w:ascii="Arial" w:eastAsia="Times New Roman" w:hAnsi="Arial" w:cs="Arial"/>
          <w:sz w:val="24"/>
          <w:szCs w:val="24"/>
        </w:rPr>
      </w:pPr>
      <w:r w:rsidRPr="009A2FD7">
        <w:rPr>
          <w:rFonts w:ascii="Arial" w:eastAsia="Times New Roman" w:hAnsi="Arial" w:cs="Arial"/>
          <w:color w:val="000000"/>
          <w:sz w:val="24"/>
          <w:szCs w:val="24"/>
        </w:rPr>
        <w:t>Kusi</w:t>
      </w:r>
      <w:r w:rsidR="00084835">
        <w:rPr>
          <w:rFonts w:ascii="Arial" w:eastAsia="Times New Roman" w:hAnsi="Arial" w:cs="Arial"/>
          <w:color w:val="000000"/>
          <w:sz w:val="24"/>
          <w:szCs w:val="24"/>
        </w:rPr>
        <w:t>mamia Ulinzi na Usalama wa rai</w:t>
      </w:r>
      <w:r w:rsidR="001B3EBF">
        <w:rPr>
          <w:rFonts w:ascii="Arial" w:eastAsia="Times New Roman" w:hAnsi="Arial" w:cs="Arial"/>
          <w:color w:val="000000"/>
          <w:sz w:val="24"/>
          <w:szCs w:val="24"/>
        </w:rPr>
        <w:t>a</w:t>
      </w:r>
      <w:r w:rsidRPr="009A2FD7">
        <w:rPr>
          <w:rFonts w:ascii="Arial" w:eastAsia="Times New Roman" w:hAnsi="Arial" w:cs="Arial"/>
          <w:color w:val="000000"/>
          <w:sz w:val="24"/>
          <w:szCs w:val="24"/>
        </w:rPr>
        <w:t>na mali zao, kuwa mlinzi wa amani na msimamizi wa utawala bora katika Kijiji</w:t>
      </w:r>
    </w:p>
    <w:p w:rsidR="00622CBA" w:rsidRPr="009A2FD7" w:rsidRDefault="00622CBA" w:rsidP="009A2FD7">
      <w:pPr>
        <w:pStyle w:val="ListParagraph"/>
        <w:widowControl/>
        <w:numPr>
          <w:ilvl w:val="0"/>
          <w:numId w:val="7"/>
        </w:numPr>
        <w:autoSpaceDE/>
        <w:autoSpaceDN/>
        <w:spacing w:line="360" w:lineRule="auto"/>
        <w:contextualSpacing/>
        <w:rPr>
          <w:rFonts w:ascii="Arial" w:eastAsia="Times New Roman" w:hAnsi="Arial" w:cs="Arial"/>
          <w:sz w:val="24"/>
          <w:szCs w:val="24"/>
        </w:rPr>
      </w:pPr>
      <w:r w:rsidRPr="009A2FD7">
        <w:rPr>
          <w:rFonts w:ascii="Arial" w:eastAsia="Times New Roman" w:hAnsi="Arial" w:cs="Arial"/>
          <w:color w:val="000000"/>
          <w:sz w:val="24"/>
          <w:szCs w:val="24"/>
        </w:rPr>
        <w:t>Kuratibu na kusimamia upangaji wa utekelezaji wa mipango ya maendeleo ya Kijiji</w:t>
      </w:r>
    </w:p>
    <w:p w:rsidR="00622CBA" w:rsidRPr="009A2FD7" w:rsidRDefault="00622CBA" w:rsidP="009A2FD7">
      <w:pPr>
        <w:pStyle w:val="ListParagraph"/>
        <w:widowControl/>
        <w:numPr>
          <w:ilvl w:val="0"/>
          <w:numId w:val="7"/>
        </w:numPr>
        <w:autoSpaceDE/>
        <w:autoSpaceDN/>
        <w:spacing w:line="360" w:lineRule="auto"/>
        <w:contextualSpacing/>
        <w:rPr>
          <w:rFonts w:ascii="Arial" w:eastAsia="Times New Roman" w:hAnsi="Arial" w:cs="Arial"/>
          <w:sz w:val="24"/>
          <w:szCs w:val="24"/>
        </w:rPr>
      </w:pPr>
      <w:r w:rsidRPr="009A2FD7">
        <w:rPr>
          <w:rFonts w:ascii="Arial" w:eastAsia="Times New Roman" w:hAnsi="Arial" w:cs="Arial"/>
          <w:color w:val="000000"/>
          <w:sz w:val="24"/>
          <w:szCs w:val="24"/>
        </w:rPr>
        <w:t>Kuwa katibu wa mikutano na Kamati zote za Halmashauri ya Kijiji</w:t>
      </w:r>
    </w:p>
    <w:p w:rsidR="00622CBA" w:rsidRPr="009A2FD7" w:rsidRDefault="00622CBA" w:rsidP="009A2FD7">
      <w:pPr>
        <w:pStyle w:val="ListParagraph"/>
        <w:widowControl/>
        <w:numPr>
          <w:ilvl w:val="0"/>
          <w:numId w:val="7"/>
        </w:numPr>
        <w:autoSpaceDE/>
        <w:autoSpaceDN/>
        <w:spacing w:line="360" w:lineRule="auto"/>
        <w:contextualSpacing/>
        <w:rPr>
          <w:rStyle w:val="fontstyle01"/>
          <w:rFonts w:ascii="Arial" w:eastAsia="Times New Roman" w:hAnsi="Arial" w:cs="Arial"/>
          <w:color w:val="auto"/>
        </w:rPr>
      </w:pPr>
      <w:r w:rsidRPr="009A2FD7">
        <w:rPr>
          <w:rStyle w:val="fontstyle01"/>
          <w:rFonts w:ascii="Arial" w:hAnsi="Arial" w:cs="Arial"/>
        </w:rPr>
        <w:lastRenderedPageBreak/>
        <w:t>Kutafsiri na kusimamia Sera, Sheria na Taratibu</w:t>
      </w:r>
    </w:p>
    <w:p w:rsidR="00622CBA" w:rsidRPr="009A2FD7" w:rsidRDefault="00622CBA" w:rsidP="009A2FD7">
      <w:pPr>
        <w:pStyle w:val="ListParagraph"/>
        <w:widowControl/>
        <w:numPr>
          <w:ilvl w:val="0"/>
          <w:numId w:val="7"/>
        </w:numPr>
        <w:autoSpaceDE/>
        <w:autoSpaceDN/>
        <w:spacing w:line="360" w:lineRule="auto"/>
        <w:contextualSpacing/>
        <w:rPr>
          <w:rStyle w:val="fontstyle01"/>
          <w:rFonts w:ascii="Arial" w:eastAsia="Times New Roman" w:hAnsi="Arial" w:cs="Arial"/>
          <w:color w:val="auto"/>
        </w:rPr>
      </w:pPr>
      <w:r w:rsidRPr="009A2FD7">
        <w:rPr>
          <w:rStyle w:val="fontstyle01"/>
          <w:rFonts w:ascii="Arial" w:hAnsi="Arial" w:cs="Arial"/>
        </w:rPr>
        <w:t>Kuandaa taarifa za utekelezaji wa kazi katika eneo la kazi na kuhamasisha wananchi katika kuandaa na kutekeleza mikakati ya kuondoa njaa, umaskini na kuongeza uzalishaji mali</w:t>
      </w:r>
    </w:p>
    <w:p w:rsidR="00622CBA" w:rsidRPr="009A2FD7" w:rsidRDefault="00622CBA" w:rsidP="009A2FD7">
      <w:pPr>
        <w:pStyle w:val="ListParagraph"/>
        <w:widowControl/>
        <w:numPr>
          <w:ilvl w:val="0"/>
          <w:numId w:val="7"/>
        </w:numPr>
        <w:autoSpaceDE/>
        <w:autoSpaceDN/>
        <w:spacing w:line="360" w:lineRule="auto"/>
        <w:contextualSpacing/>
        <w:rPr>
          <w:rStyle w:val="fontstyle01"/>
          <w:rFonts w:ascii="Arial" w:eastAsia="Times New Roman" w:hAnsi="Arial" w:cs="Arial"/>
          <w:color w:val="auto"/>
        </w:rPr>
      </w:pPr>
      <w:r w:rsidRPr="009A2FD7">
        <w:rPr>
          <w:rStyle w:val="fontstyle01"/>
          <w:rFonts w:ascii="Arial" w:hAnsi="Arial" w:cs="Arial"/>
        </w:rPr>
        <w:t>Kuwa kiongozi wa Wakuu wa Vitengo vya Kitaalam katika Kijiji</w:t>
      </w:r>
    </w:p>
    <w:p w:rsidR="00622CBA" w:rsidRPr="009A2FD7" w:rsidRDefault="00622CBA" w:rsidP="009A2FD7">
      <w:pPr>
        <w:pStyle w:val="ListParagraph"/>
        <w:widowControl/>
        <w:numPr>
          <w:ilvl w:val="0"/>
          <w:numId w:val="7"/>
        </w:numPr>
        <w:autoSpaceDE/>
        <w:autoSpaceDN/>
        <w:spacing w:line="360" w:lineRule="auto"/>
        <w:contextualSpacing/>
        <w:rPr>
          <w:rStyle w:val="fontstyle01"/>
          <w:rFonts w:ascii="Arial" w:eastAsia="Times New Roman" w:hAnsi="Arial" w:cs="Arial"/>
          <w:color w:val="auto"/>
        </w:rPr>
      </w:pPr>
      <w:r w:rsidRPr="009A2FD7">
        <w:rPr>
          <w:rStyle w:val="fontstyle01"/>
          <w:rFonts w:ascii="Arial" w:hAnsi="Arial" w:cs="Arial"/>
        </w:rPr>
        <w:t>Kusimamia, kukusanya na kuhifadhi kumbukumbu zote na nyaraka za Kijiji</w:t>
      </w:r>
    </w:p>
    <w:p w:rsidR="00622CBA" w:rsidRPr="009A2FD7" w:rsidRDefault="00622CBA" w:rsidP="009A2FD7">
      <w:pPr>
        <w:pStyle w:val="ListParagraph"/>
        <w:widowControl/>
        <w:numPr>
          <w:ilvl w:val="0"/>
          <w:numId w:val="7"/>
        </w:numPr>
        <w:autoSpaceDE/>
        <w:autoSpaceDN/>
        <w:spacing w:line="360" w:lineRule="auto"/>
        <w:contextualSpacing/>
        <w:rPr>
          <w:rStyle w:val="fontstyle01"/>
          <w:rFonts w:ascii="Arial" w:eastAsia="Times New Roman" w:hAnsi="Arial" w:cs="Arial"/>
          <w:color w:val="auto"/>
        </w:rPr>
      </w:pPr>
      <w:r w:rsidRPr="009A2FD7">
        <w:rPr>
          <w:rStyle w:val="fontstyle01"/>
          <w:rFonts w:ascii="Arial" w:hAnsi="Arial" w:cs="Arial"/>
        </w:rPr>
        <w:t>Kuwa Mwenyekiti wa kikao cha wataalamu katika Kijiji</w:t>
      </w:r>
    </w:p>
    <w:p w:rsidR="00622CBA" w:rsidRPr="009A2FD7" w:rsidRDefault="00622CBA" w:rsidP="009A2FD7">
      <w:pPr>
        <w:pStyle w:val="ListParagraph"/>
        <w:widowControl/>
        <w:numPr>
          <w:ilvl w:val="0"/>
          <w:numId w:val="7"/>
        </w:numPr>
        <w:autoSpaceDE/>
        <w:autoSpaceDN/>
        <w:spacing w:line="360" w:lineRule="auto"/>
        <w:contextualSpacing/>
        <w:rPr>
          <w:rStyle w:val="fontstyle01"/>
          <w:rFonts w:ascii="Arial" w:eastAsia="Times New Roman" w:hAnsi="Arial" w:cs="Arial"/>
          <w:color w:val="auto"/>
        </w:rPr>
      </w:pPr>
      <w:r w:rsidRPr="009A2FD7">
        <w:rPr>
          <w:rStyle w:val="fontstyle01"/>
          <w:rFonts w:ascii="Arial" w:hAnsi="Arial" w:cs="Arial"/>
        </w:rPr>
        <w:t>Kusimamia utungaji wa sheria ndogo za Kijiji</w:t>
      </w:r>
    </w:p>
    <w:p w:rsidR="00622CBA" w:rsidRPr="009A2FD7" w:rsidRDefault="00622CBA" w:rsidP="009A2FD7">
      <w:pPr>
        <w:pStyle w:val="ListParagraph"/>
        <w:widowControl/>
        <w:numPr>
          <w:ilvl w:val="0"/>
          <w:numId w:val="7"/>
        </w:numPr>
        <w:autoSpaceDE/>
        <w:autoSpaceDN/>
        <w:spacing w:line="360" w:lineRule="auto"/>
        <w:contextualSpacing/>
        <w:rPr>
          <w:rStyle w:val="fontstyle01"/>
          <w:rFonts w:ascii="Arial" w:eastAsia="Times New Roman" w:hAnsi="Arial" w:cs="Arial"/>
          <w:color w:val="auto"/>
        </w:rPr>
      </w:pPr>
      <w:r w:rsidRPr="009A2FD7">
        <w:rPr>
          <w:rStyle w:val="fontstyle01"/>
          <w:rFonts w:ascii="Arial" w:hAnsi="Arial" w:cs="Arial"/>
        </w:rPr>
        <w:t>Kupokea, kusikiliza na kutatua malalamiko na migogoro ya wananchi</w:t>
      </w:r>
    </w:p>
    <w:p w:rsidR="00622CBA" w:rsidRPr="009A2FD7" w:rsidRDefault="00622CBA" w:rsidP="009A2FD7">
      <w:pPr>
        <w:pStyle w:val="ListParagraph"/>
        <w:widowControl/>
        <w:numPr>
          <w:ilvl w:val="0"/>
          <w:numId w:val="7"/>
        </w:numPr>
        <w:autoSpaceDE/>
        <w:autoSpaceDN/>
        <w:spacing w:line="360" w:lineRule="auto"/>
        <w:contextualSpacing/>
        <w:rPr>
          <w:rStyle w:val="fontstyle01"/>
          <w:rFonts w:ascii="Arial" w:eastAsia="Times New Roman" w:hAnsi="Arial" w:cs="Arial"/>
          <w:color w:val="auto"/>
        </w:rPr>
      </w:pPr>
      <w:r w:rsidRPr="009A2FD7">
        <w:rPr>
          <w:rStyle w:val="fontstyle01"/>
          <w:rFonts w:ascii="Arial" w:hAnsi="Arial" w:cs="Arial"/>
        </w:rPr>
        <w:t>Atawajibika kwa Mtendaji wa Kata</w:t>
      </w:r>
    </w:p>
    <w:p w:rsidR="00D72959" w:rsidRPr="009A2FD7" w:rsidRDefault="00D72959" w:rsidP="009B72E4">
      <w:pPr>
        <w:pStyle w:val="Heading1"/>
        <w:numPr>
          <w:ilvl w:val="2"/>
          <w:numId w:val="19"/>
        </w:numPr>
        <w:spacing w:before="0"/>
        <w:ind w:left="1134"/>
      </w:pPr>
      <w:r w:rsidRPr="009A2FD7">
        <w:rPr>
          <w:spacing w:val="-2"/>
        </w:rPr>
        <w:t>MSHAHARA</w:t>
      </w:r>
    </w:p>
    <w:p w:rsidR="00D72959" w:rsidRPr="009A2FD7" w:rsidRDefault="00D72959" w:rsidP="00D72959">
      <w:pPr>
        <w:pStyle w:val="BodyText"/>
        <w:rPr>
          <w:rFonts w:ascii="Arial" w:hAnsi="Arial" w:cs="Arial"/>
          <w:b/>
        </w:rPr>
      </w:pPr>
    </w:p>
    <w:p w:rsidR="007D3DF5" w:rsidRPr="009A2FD7" w:rsidRDefault="00D72959" w:rsidP="00AC4AEE">
      <w:pPr>
        <w:pStyle w:val="BodyText"/>
        <w:ind w:left="1134"/>
        <w:rPr>
          <w:rFonts w:ascii="Arial" w:hAnsi="Arial" w:cs="Arial"/>
          <w:spacing w:val="-2"/>
        </w:rPr>
      </w:pPr>
      <w:r w:rsidRPr="009A2FD7">
        <w:rPr>
          <w:rFonts w:ascii="Arial" w:hAnsi="Arial" w:cs="Arial"/>
        </w:rPr>
        <w:t>Kwa</w:t>
      </w:r>
      <w:r w:rsidR="009B72E4">
        <w:rPr>
          <w:rFonts w:ascii="Arial" w:hAnsi="Arial" w:cs="Arial"/>
        </w:rPr>
        <w:t xml:space="preserve"> </w:t>
      </w:r>
      <w:r w:rsidRPr="009A2FD7">
        <w:rPr>
          <w:rFonts w:ascii="Arial" w:hAnsi="Arial" w:cs="Arial"/>
        </w:rPr>
        <w:t>kuzingatia</w:t>
      </w:r>
      <w:r w:rsidR="009B72E4">
        <w:rPr>
          <w:rFonts w:ascii="Arial" w:hAnsi="Arial" w:cs="Arial"/>
        </w:rPr>
        <w:t xml:space="preserve"> </w:t>
      </w:r>
      <w:r w:rsidRPr="009A2FD7">
        <w:rPr>
          <w:rFonts w:ascii="Arial" w:hAnsi="Arial" w:cs="Arial"/>
        </w:rPr>
        <w:t>viwango</w:t>
      </w:r>
      <w:r w:rsidR="009B72E4">
        <w:rPr>
          <w:rFonts w:ascii="Arial" w:hAnsi="Arial" w:cs="Arial"/>
        </w:rPr>
        <w:t xml:space="preserve"> </w:t>
      </w:r>
      <w:r w:rsidRPr="009A2FD7">
        <w:rPr>
          <w:rFonts w:ascii="Arial" w:hAnsi="Arial" w:cs="Arial"/>
        </w:rPr>
        <w:t>vya</w:t>
      </w:r>
      <w:r w:rsidR="009B72E4">
        <w:rPr>
          <w:rFonts w:ascii="Arial" w:hAnsi="Arial" w:cs="Arial"/>
        </w:rPr>
        <w:t xml:space="preserve"> </w:t>
      </w:r>
      <w:r w:rsidRPr="009A2FD7">
        <w:rPr>
          <w:rFonts w:ascii="Arial" w:hAnsi="Arial" w:cs="Arial"/>
        </w:rPr>
        <w:t>mishahara</w:t>
      </w:r>
      <w:r w:rsidR="009B72E4">
        <w:rPr>
          <w:rFonts w:ascii="Arial" w:hAnsi="Arial" w:cs="Arial"/>
        </w:rPr>
        <w:t xml:space="preserve"> </w:t>
      </w:r>
      <w:r w:rsidRPr="009A2FD7">
        <w:rPr>
          <w:rFonts w:ascii="Arial" w:hAnsi="Arial" w:cs="Arial"/>
        </w:rPr>
        <w:t>ya</w:t>
      </w:r>
      <w:r w:rsidR="009B72E4">
        <w:rPr>
          <w:rFonts w:ascii="Arial" w:hAnsi="Arial" w:cs="Arial"/>
        </w:rPr>
        <w:t xml:space="preserve"> </w:t>
      </w:r>
      <w:r w:rsidRPr="009A2FD7">
        <w:rPr>
          <w:rFonts w:ascii="Arial" w:hAnsi="Arial" w:cs="Arial"/>
        </w:rPr>
        <w:t>serikali</w:t>
      </w:r>
      <w:r w:rsidR="009B72E4">
        <w:rPr>
          <w:rFonts w:ascii="Arial" w:hAnsi="Arial" w:cs="Arial"/>
        </w:rPr>
        <w:t xml:space="preserve"> </w:t>
      </w:r>
      <w:r w:rsidRPr="009A2FD7">
        <w:rPr>
          <w:rFonts w:ascii="Arial" w:hAnsi="Arial" w:cs="Arial"/>
          <w:b/>
        </w:rPr>
        <w:t>TGSB</w:t>
      </w:r>
      <w:r w:rsidRPr="009A2FD7">
        <w:rPr>
          <w:rFonts w:ascii="Arial" w:hAnsi="Arial" w:cs="Arial"/>
          <w:b/>
          <w:vertAlign w:val="subscript"/>
        </w:rPr>
        <w:t>1</w:t>
      </w:r>
      <w:r w:rsidR="009B72E4">
        <w:rPr>
          <w:rFonts w:ascii="Arial" w:hAnsi="Arial" w:cs="Arial"/>
          <w:b/>
          <w:vertAlign w:val="subscript"/>
        </w:rPr>
        <w:t xml:space="preserve"> </w:t>
      </w:r>
      <w:r w:rsidRPr="009A2FD7">
        <w:rPr>
          <w:rFonts w:ascii="Arial" w:hAnsi="Arial" w:cs="Arial"/>
        </w:rPr>
        <w:t>kwa</w:t>
      </w:r>
      <w:r w:rsidR="009B72E4">
        <w:rPr>
          <w:rFonts w:ascii="Arial" w:hAnsi="Arial" w:cs="Arial"/>
        </w:rPr>
        <w:t xml:space="preserve"> </w:t>
      </w:r>
      <w:r w:rsidR="007D3DF5" w:rsidRPr="009A2FD7">
        <w:rPr>
          <w:rFonts w:ascii="Arial" w:hAnsi="Arial" w:cs="Arial"/>
          <w:spacing w:val="-2"/>
        </w:rPr>
        <w:t>Mwezi</w:t>
      </w:r>
    </w:p>
    <w:p w:rsidR="007D3DF5" w:rsidRDefault="007D3DF5" w:rsidP="00AC4AEE">
      <w:pPr>
        <w:ind w:left="1134"/>
      </w:pPr>
    </w:p>
    <w:p w:rsidR="00AA36CD" w:rsidRPr="00745519" w:rsidRDefault="00AA36CD" w:rsidP="00A837D6">
      <w:pPr>
        <w:pStyle w:val="Heading1"/>
        <w:numPr>
          <w:ilvl w:val="0"/>
          <w:numId w:val="19"/>
        </w:numPr>
        <w:spacing w:before="140"/>
        <w:rPr>
          <w:rFonts w:eastAsia="Times New Roman"/>
        </w:rPr>
      </w:pPr>
      <w:r w:rsidRPr="00745519">
        <w:t xml:space="preserve">MSAIDIZI WA KUMBUKUMBU DARAJA II </w:t>
      </w:r>
      <w:r w:rsidR="0028274E">
        <w:t xml:space="preserve">NAFASI </w:t>
      </w:r>
      <w:r w:rsidRPr="00745519">
        <w:t>1</w:t>
      </w:r>
    </w:p>
    <w:p w:rsidR="00745519" w:rsidRPr="00745519" w:rsidRDefault="00AA36CD" w:rsidP="00A837D6">
      <w:pPr>
        <w:pStyle w:val="Heading1"/>
        <w:numPr>
          <w:ilvl w:val="2"/>
          <w:numId w:val="19"/>
        </w:numPr>
        <w:spacing w:before="140"/>
        <w:ind w:left="993"/>
        <w:rPr>
          <w:b w:val="0"/>
        </w:rPr>
      </w:pPr>
      <w:r w:rsidRPr="00745519">
        <w:t>SIFA ZA MWOMBAJI</w:t>
      </w:r>
    </w:p>
    <w:p w:rsidR="00AA36CD" w:rsidRPr="00745519" w:rsidRDefault="00AA36CD" w:rsidP="00EF2305">
      <w:pPr>
        <w:pStyle w:val="Heading1"/>
        <w:tabs>
          <w:tab w:val="left" w:pos="1188"/>
        </w:tabs>
        <w:spacing w:before="136" w:line="360" w:lineRule="auto"/>
        <w:ind w:left="993"/>
        <w:jc w:val="both"/>
        <w:rPr>
          <w:b w:val="0"/>
        </w:rPr>
      </w:pPr>
      <w:r w:rsidRPr="00745519">
        <w:rPr>
          <w:b w:val="0"/>
          <w:spacing w:val="-2"/>
        </w:rPr>
        <w:t>Awe</w:t>
      </w:r>
      <w:r w:rsidRPr="00745519">
        <w:rPr>
          <w:b w:val="0"/>
          <w:bCs w:val="0"/>
          <w:spacing w:val="-2"/>
        </w:rPr>
        <w:t xml:space="preserve"> na Elimu ya ki</w:t>
      </w:r>
      <w:r w:rsidR="00084835">
        <w:rPr>
          <w:b w:val="0"/>
          <w:bCs w:val="0"/>
          <w:spacing w:val="-2"/>
        </w:rPr>
        <w:t>dato</w:t>
      </w:r>
      <w:r w:rsidRPr="00745519">
        <w:rPr>
          <w:b w:val="0"/>
          <w:bCs w:val="0"/>
          <w:spacing w:val="-2"/>
        </w:rPr>
        <w:t xml:space="preserve"> cha Nne (Form IV) au cha Sita (Form VI) aliehitimu mafunzo</w:t>
      </w:r>
      <w:r w:rsidRPr="00745519">
        <w:rPr>
          <w:b w:val="0"/>
        </w:rPr>
        <w:t xml:space="preserve"> ya stashahada/Diploma (NTA Level 6) katika moj</w:t>
      </w:r>
      <w:r w:rsidR="00084835">
        <w:rPr>
          <w:b w:val="0"/>
        </w:rPr>
        <w:t>awapo ya fani zifuatazo; Utunza</w:t>
      </w:r>
      <w:r w:rsidRPr="00745519">
        <w:rPr>
          <w:b w:val="0"/>
        </w:rPr>
        <w:t>ji wa Kumbukumbu, Urasimu Ramani (Cartography) au (Geoinformatics), Sheria au Kumbukumbu za Afya kutoka vyuo vinavyotambuliwa na Serikali, wenye ujuzi wa compyuta.</w:t>
      </w:r>
    </w:p>
    <w:p w:rsidR="0028274E" w:rsidRDefault="00745519" w:rsidP="0028274E">
      <w:pPr>
        <w:pStyle w:val="Heading1"/>
        <w:numPr>
          <w:ilvl w:val="2"/>
          <w:numId w:val="19"/>
        </w:numPr>
        <w:spacing w:before="140"/>
        <w:ind w:left="993"/>
      </w:pPr>
      <w:r w:rsidRPr="00A837D6">
        <w:t>KAZI NA MAJUKUMU YA MSAIDIZI WA KUMBUKUMBU DARAJA II</w:t>
      </w:r>
    </w:p>
    <w:p w:rsidR="0028274E" w:rsidRPr="00A837D6" w:rsidRDefault="0028274E" w:rsidP="0028274E">
      <w:pPr>
        <w:pStyle w:val="Heading1"/>
        <w:spacing w:before="140"/>
        <w:ind w:left="993"/>
      </w:pPr>
    </w:p>
    <w:p w:rsidR="00745519" w:rsidRDefault="00745519" w:rsidP="00745519">
      <w:pPr>
        <w:widowControl/>
        <w:numPr>
          <w:ilvl w:val="0"/>
          <w:numId w:val="13"/>
        </w:numPr>
        <w:autoSpaceDE/>
        <w:autoSpaceDN/>
        <w:spacing w:line="360" w:lineRule="auto"/>
        <w:jc w:val="both"/>
        <w:rPr>
          <w:rFonts w:ascii="Arial" w:hAnsi="Arial" w:cs="Arial"/>
          <w:sz w:val="24"/>
          <w:szCs w:val="24"/>
        </w:rPr>
      </w:pPr>
      <w:r w:rsidRPr="009B58D6">
        <w:rPr>
          <w:rFonts w:ascii="Arial" w:hAnsi="Arial" w:cs="Arial"/>
          <w:sz w:val="24"/>
          <w:szCs w:val="24"/>
        </w:rPr>
        <w:t xml:space="preserve">Kuorodhesha </w:t>
      </w:r>
      <w:r>
        <w:rPr>
          <w:rFonts w:ascii="Arial" w:hAnsi="Arial" w:cs="Arial"/>
          <w:sz w:val="24"/>
          <w:szCs w:val="24"/>
        </w:rPr>
        <w:t>barua zinazoingi</w:t>
      </w:r>
      <w:r w:rsidR="00A31FD2">
        <w:rPr>
          <w:rFonts w:ascii="Arial" w:hAnsi="Arial" w:cs="Arial"/>
          <w:sz w:val="24"/>
          <w:szCs w:val="24"/>
        </w:rPr>
        <w:t>a masjala kwenye Rej</w:t>
      </w:r>
      <w:r>
        <w:rPr>
          <w:rFonts w:ascii="Arial" w:hAnsi="Arial" w:cs="Arial"/>
          <w:sz w:val="24"/>
          <w:szCs w:val="24"/>
        </w:rPr>
        <w:t>ista (Incomming Correspondence Register)</w:t>
      </w:r>
    </w:p>
    <w:p w:rsidR="00745519" w:rsidRDefault="00745519" w:rsidP="00745519">
      <w:pPr>
        <w:widowControl/>
        <w:numPr>
          <w:ilvl w:val="0"/>
          <w:numId w:val="13"/>
        </w:numPr>
        <w:autoSpaceDE/>
        <w:autoSpaceDN/>
        <w:spacing w:line="360" w:lineRule="auto"/>
        <w:jc w:val="both"/>
        <w:rPr>
          <w:rFonts w:ascii="Arial" w:hAnsi="Arial" w:cs="Arial"/>
          <w:sz w:val="24"/>
          <w:szCs w:val="24"/>
        </w:rPr>
      </w:pPr>
      <w:r>
        <w:rPr>
          <w:rFonts w:ascii="Arial" w:hAnsi="Arial" w:cs="Arial"/>
          <w:sz w:val="24"/>
          <w:szCs w:val="24"/>
        </w:rPr>
        <w:t>Kuorodhesha barua zinazotoka nje ya Taasisi (Outgoing Correspondence Register)</w:t>
      </w:r>
    </w:p>
    <w:p w:rsidR="00745519" w:rsidRDefault="00745519" w:rsidP="00745519">
      <w:pPr>
        <w:widowControl/>
        <w:numPr>
          <w:ilvl w:val="0"/>
          <w:numId w:val="13"/>
        </w:numPr>
        <w:autoSpaceDE/>
        <w:autoSpaceDN/>
        <w:spacing w:line="360" w:lineRule="auto"/>
        <w:jc w:val="both"/>
        <w:rPr>
          <w:rFonts w:ascii="Arial" w:hAnsi="Arial" w:cs="Arial"/>
          <w:sz w:val="24"/>
          <w:szCs w:val="24"/>
        </w:rPr>
      </w:pPr>
      <w:r>
        <w:rPr>
          <w:rFonts w:ascii="Arial" w:hAnsi="Arial" w:cs="Arial"/>
          <w:sz w:val="24"/>
          <w:szCs w:val="24"/>
        </w:rPr>
        <w:t>Kusambaza majalada kwa watendaji (Action Officers)</w:t>
      </w:r>
    </w:p>
    <w:p w:rsidR="00745519" w:rsidRDefault="00745519" w:rsidP="00745519">
      <w:pPr>
        <w:widowControl/>
        <w:numPr>
          <w:ilvl w:val="0"/>
          <w:numId w:val="13"/>
        </w:numPr>
        <w:autoSpaceDE/>
        <w:autoSpaceDN/>
        <w:spacing w:line="360" w:lineRule="auto"/>
        <w:jc w:val="both"/>
        <w:rPr>
          <w:rFonts w:ascii="Arial" w:hAnsi="Arial" w:cs="Arial"/>
          <w:sz w:val="24"/>
          <w:szCs w:val="24"/>
        </w:rPr>
      </w:pPr>
      <w:r>
        <w:rPr>
          <w:rFonts w:ascii="Arial" w:hAnsi="Arial" w:cs="Arial"/>
          <w:sz w:val="24"/>
          <w:szCs w:val="24"/>
        </w:rPr>
        <w:t>Kupokea majalada yanayorudi masjala kutoka kwa watendaji</w:t>
      </w:r>
    </w:p>
    <w:p w:rsidR="00745519" w:rsidRDefault="00745519" w:rsidP="00745519">
      <w:pPr>
        <w:widowControl/>
        <w:numPr>
          <w:ilvl w:val="0"/>
          <w:numId w:val="13"/>
        </w:numPr>
        <w:autoSpaceDE/>
        <w:autoSpaceDN/>
        <w:spacing w:line="360" w:lineRule="auto"/>
        <w:jc w:val="both"/>
        <w:rPr>
          <w:rFonts w:ascii="Arial" w:hAnsi="Arial" w:cs="Arial"/>
          <w:sz w:val="24"/>
          <w:szCs w:val="24"/>
        </w:rPr>
      </w:pPr>
      <w:r>
        <w:rPr>
          <w:rFonts w:ascii="Arial" w:hAnsi="Arial" w:cs="Arial"/>
          <w:sz w:val="24"/>
          <w:szCs w:val="24"/>
        </w:rPr>
        <w:t>Kutafuta kumbukumbu/Nyaraka au majalada yanayohitajika na watendaji</w:t>
      </w:r>
    </w:p>
    <w:p w:rsidR="00745519" w:rsidRDefault="00745519" w:rsidP="00745519">
      <w:pPr>
        <w:widowControl/>
        <w:numPr>
          <w:ilvl w:val="0"/>
          <w:numId w:val="13"/>
        </w:numPr>
        <w:autoSpaceDE/>
        <w:autoSpaceDN/>
        <w:spacing w:line="360" w:lineRule="auto"/>
        <w:jc w:val="both"/>
        <w:rPr>
          <w:rFonts w:ascii="Arial" w:hAnsi="Arial" w:cs="Arial"/>
          <w:sz w:val="24"/>
          <w:szCs w:val="24"/>
        </w:rPr>
      </w:pPr>
      <w:r>
        <w:rPr>
          <w:rFonts w:ascii="Arial" w:hAnsi="Arial" w:cs="Arial"/>
          <w:sz w:val="24"/>
          <w:szCs w:val="24"/>
        </w:rPr>
        <w:t>Kurudisha majalada kwenye shubaka/kabati la majalada (Racks/Filling Cabinets) au Mahali Pengine yanapohifadhiwa.</w:t>
      </w:r>
    </w:p>
    <w:p w:rsidR="00745519" w:rsidRPr="0028274E" w:rsidRDefault="00745519" w:rsidP="0028274E">
      <w:pPr>
        <w:widowControl/>
        <w:numPr>
          <w:ilvl w:val="0"/>
          <w:numId w:val="13"/>
        </w:numPr>
        <w:autoSpaceDE/>
        <w:autoSpaceDN/>
        <w:spacing w:line="360" w:lineRule="auto"/>
        <w:jc w:val="both"/>
        <w:rPr>
          <w:rFonts w:ascii="Arial" w:hAnsi="Arial" w:cs="Arial"/>
          <w:sz w:val="24"/>
          <w:szCs w:val="24"/>
        </w:rPr>
      </w:pPr>
      <w:r>
        <w:rPr>
          <w:rFonts w:ascii="Arial" w:hAnsi="Arial" w:cs="Arial"/>
          <w:sz w:val="24"/>
          <w:szCs w:val="24"/>
        </w:rPr>
        <w:t>Kufuatilia mzunguko wa majalada ndani nanje ya Taasisi (File tracking)</w:t>
      </w:r>
    </w:p>
    <w:p w:rsidR="00745519" w:rsidRPr="00A837D6" w:rsidRDefault="00745519" w:rsidP="00A837D6">
      <w:pPr>
        <w:pStyle w:val="Heading1"/>
        <w:numPr>
          <w:ilvl w:val="2"/>
          <w:numId w:val="19"/>
        </w:numPr>
        <w:spacing w:before="140"/>
        <w:ind w:left="993"/>
      </w:pPr>
      <w:r w:rsidRPr="00A837D6">
        <w:lastRenderedPageBreak/>
        <w:t>NGAZI YA MSHAHARA</w:t>
      </w:r>
    </w:p>
    <w:p w:rsidR="00AA36CD" w:rsidRPr="00745519" w:rsidRDefault="00745519" w:rsidP="00EF2305">
      <w:pPr>
        <w:spacing w:line="360" w:lineRule="auto"/>
        <w:ind w:left="993"/>
        <w:jc w:val="both"/>
        <w:rPr>
          <w:rFonts w:ascii="Arial" w:hAnsi="Arial" w:cs="Arial"/>
          <w:b/>
          <w:sz w:val="24"/>
          <w:szCs w:val="24"/>
          <w:vertAlign w:val="subscript"/>
        </w:rPr>
      </w:pPr>
      <w:r>
        <w:rPr>
          <w:rFonts w:ascii="Arial" w:hAnsi="Arial" w:cs="Arial"/>
          <w:sz w:val="24"/>
          <w:szCs w:val="24"/>
        </w:rPr>
        <w:t xml:space="preserve">Kwa kuzingatia ngazi za mishahara ya Serikali – </w:t>
      </w:r>
      <w:r>
        <w:rPr>
          <w:rFonts w:ascii="Arial" w:hAnsi="Arial" w:cs="Arial"/>
          <w:b/>
          <w:sz w:val="24"/>
          <w:szCs w:val="24"/>
        </w:rPr>
        <w:t>TGS C</w:t>
      </w:r>
      <w:r w:rsidRPr="00A67100">
        <w:rPr>
          <w:rFonts w:ascii="Arial" w:hAnsi="Arial" w:cs="Arial"/>
          <w:b/>
          <w:sz w:val="24"/>
          <w:szCs w:val="24"/>
          <w:vertAlign w:val="subscript"/>
        </w:rPr>
        <w:t>1</w:t>
      </w:r>
    </w:p>
    <w:p w:rsidR="00AA36CD" w:rsidRDefault="00AA36CD" w:rsidP="00EF2305">
      <w:pPr>
        <w:spacing w:line="360" w:lineRule="auto"/>
        <w:ind w:left="993"/>
        <w:jc w:val="both"/>
        <w:rPr>
          <w:rFonts w:ascii="Arial" w:eastAsia="Times New Roman" w:hAnsi="Arial" w:cs="Arial"/>
          <w:b/>
          <w:sz w:val="24"/>
          <w:szCs w:val="24"/>
        </w:rPr>
      </w:pPr>
    </w:p>
    <w:p w:rsidR="009A2FD7" w:rsidRPr="00801C97" w:rsidRDefault="00084835" w:rsidP="00AC4AEE">
      <w:pPr>
        <w:spacing w:line="360" w:lineRule="auto"/>
        <w:jc w:val="both"/>
        <w:rPr>
          <w:rFonts w:ascii="Arial" w:eastAsia="Times New Roman" w:hAnsi="Arial" w:cs="Arial"/>
          <w:b/>
          <w:sz w:val="24"/>
          <w:szCs w:val="24"/>
        </w:rPr>
      </w:pPr>
      <w:r>
        <w:rPr>
          <w:rFonts w:ascii="Arial" w:eastAsia="Times New Roman" w:hAnsi="Arial" w:cs="Arial"/>
          <w:b/>
          <w:sz w:val="24"/>
          <w:szCs w:val="24"/>
        </w:rPr>
        <w:t xml:space="preserve">MASHARTI </w:t>
      </w:r>
      <w:r w:rsidR="009A2FD7" w:rsidRPr="00801C97">
        <w:rPr>
          <w:rFonts w:ascii="Arial" w:eastAsia="Times New Roman" w:hAnsi="Arial" w:cs="Arial"/>
          <w:b/>
          <w:sz w:val="24"/>
          <w:szCs w:val="24"/>
        </w:rPr>
        <w:t xml:space="preserve"> YA JUMLA</w:t>
      </w:r>
    </w:p>
    <w:p w:rsidR="009A2FD7" w:rsidRDefault="009A2FD7" w:rsidP="009A2FD7">
      <w:pPr>
        <w:pStyle w:val="ListParagraph"/>
        <w:widowControl/>
        <w:numPr>
          <w:ilvl w:val="0"/>
          <w:numId w:val="8"/>
        </w:numPr>
        <w:autoSpaceDE/>
        <w:autoSpaceDN/>
        <w:spacing w:after="160" w:line="360" w:lineRule="auto"/>
        <w:ind w:left="993"/>
        <w:contextualSpacing/>
        <w:jc w:val="both"/>
        <w:rPr>
          <w:rFonts w:ascii="Arial" w:hAnsi="Arial" w:cs="Arial"/>
          <w:sz w:val="24"/>
          <w:szCs w:val="24"/>
        </w:rPr>
      </w:pPr>
      <w:r w:rsidRPr="00DC7EAE">
        <w:rPr>
          <w:rFonts w:ascii="Arial" w:hAnsi="Arial" w:cs="Arial"/>
          <w:sz w:val="24"/>
          <w:szCs w:val="24"/>
        </w:rPr>
        <w:t xml:space="preserve">Waombaji wote wawe ni Raia wa Tanzania na wenye umri wa kuanzia miaka18 na usiozidi miaka 45 isipokuwa kwa wale tu walioko kazini Serikalini; </w:t>
      </w:r>
    </w:p>
    <w:p w:rsidR="009A2FD7" w:rsidRPr="008C44BD" w:rsidRDefault="009A2FD7" w:rsidP="009A2FD7">
      <w:pPr>
        <w:pStyle w:val="ListParagraph"/>
        <w:widowControl/>
        <w:numPr>
          <w:ilvl w:val="0"/>
          <w:numId w:val="8"/>
        </w:numPr>
        <w:autoSpaceDE/>
        <w:autoSpaceDN/>
        <w:spacing w:after="160" w:line="360" w:lineRule="auto"/>
        <w:ind w:left="993"/>
        <w:contextualSpacing/>
        <w:jc w:val="both"/>
        <w:rPr>
          <w:rFonts w:ascii="Arial" w:eastAsia="Calibri" w:hAnsi="Arial" w:cs="Arial"/>
          <w:b/>
          <w:sz w:val="24"/>
          <w:szCs w:val="24"/>
        </w:rPr>
      </w:pPr>
      <w:r w:rsidRPr="008C44BD">
        <w:rPr>
          <w:rFonts w:ascii="Arial" w:hAnsi="Arial" w:cs="Arial"/>
          <w:b/>
          <w:sz w:val="24"/>
          <w:szCs w:val="24"/>
        </w:rPr>
        <w:t>Waombaji wenye ulemavu wanahamasishwa kutuma maombi na wanapaswa kuainisha kwenye Mfumo wa kuombea ajira ulemavu walionao kwa ajili ya taarifa kwa Sekretarieti ya Ajira Katika Utumishi waUmma</w:t>
      </w:r>
    </w:p>
    <w:p w:rsidR="009A2FD7" w:rsidRPr="008C44BD" w:rsidRDefault="009A2FD7" w:rsidP="009A2FD7">
      <w:pPr>
        <w:pStyle w:val="ListParagraph"/>
        <w:widowControl/>
        <w:numPr>
          <w:ilvl w:val="0"/>
          <w:numId w:val="8"/>
        </w:numPr>
        <w:autoSpaceDE/>
        <w:autoSpaceDN/>
        <w:spacing w:after="160" w:line="360" w:lineRule="auto"/>
        <w:ind w:left="993"/>
        <w:contextualSpacing/>
        <w:jc w:val="both"/>
        <w:rPr>
          <w:rFonts w:ascii="Arial" w:eastAsia="Calibri" w:hAnsi="Arial" w:cs="Arial"/>
          <w:b/>
          <w:sz w:val="24"/>
          <w:szCs w:val="24"/>
        </w:rPr>
      </w:pPr>
      <w:r w:rsidRPr="00DC7EAE">
        <w:rPr>
          <w:rFonts w:ascii="Arial" w:hAnsi="Arial" w:cs="Arial"/>
          <w:sz w:val="24"/>
          <w:szCs w:val="24"/>
        </w:rPr>
        <w:t>Waombaji wote waambatishe maelezo binafsi yaliyojitosheleza (DetailCurriculum Vitae) yenye anuani inayotumika, namba za simu zinazopatikana na Anuani ya Barua Pepe (E-mail address) pamoja na majina ya wadhamini (Referees) watatu wa kuaminika.</w:t>
      </w:r>
    </w:p>
    <w:p w:rsidR="009A2FD7" w:rsidRPr="008C44BD" w:rsidRDefault="009A2FD7" w:rsidP="009A2FD7">
      <w:pPr>
        <w:pStyle w:val="ListParagraph"/>
        <w:widowControl/>
        <w:numPr>
          <w:ilvl w:val="0"/>
          <w:numId w:val="8"/>
        </w:numPr>
        <w:autoSpaceDE/>
        <w:autoSpaceDN/>
        <w:spacing w:after="160" w:line="360" w:lineRule="auto"/>
        <w:ind w:left="993"/>
        <w:contextualSpacing/>
        <w:jc w:val="both"/>
        <w:rPr>
          <w:rFonts w:ascii="Arial" w:eastAsia="Calibri" w:hAnsi="Arial" w:cs="Arial"/>
          <w:b/>
          <w:sz w:val="24"/>
          <w:szCs w:val="24"/>
        </w:rPr>
      </w:pPr>
      <w:r w:rsidRPr="008C44BD">
        <w:rPr>
          <w:rFonts w:ascii="Arial" w:hAnsi="Arial" w:cs="Arial"/>
          <w:sz w:val="24"/>
          <w:szCs w:val="24"/>
        </w:rPr>
        <w:t xml:space="preserve">Waombaji ambao tayari ni Watumishi wa Umma na wamejipatia Sifa zakuingilia katika kada tofauti na walizonazo, wapitishe barua zao za maombi yanafasi ya kazi kwa waajiri wao na waajiri wao wajiridhishe ipasavyo. </w:t>
      </w:r>
    </w:p>
    <w:p w:rsidR="009A2FD7" w:rsidRPr="008C44BD" w:rsidRDefault="009A2FD7" w:rsidP="009A2FD7">
      <w:pPr>
        <w:pStyle w:val="ListParagraph"/>
        <w:widowControl/>
        <w:numPr>
          <w:ilvl w:val="0"/>
          <w:numId w:val="8"/>
        </w:numPr>
        <w:autoSpaceDE/>
        <w:autoSpaceDN/>
        <w:spacing w:after="160" w:line="360" w:lineRule="auto"/>
        <w:ind w:left="993"/>
        <w:contextualSpacing/>
        <w:jc w:val="both"/>
        <w:rPr>
          <w:rFonts w:ascii="Arial" w:eastAsia="Calibri" w:hAnsi="Arial" w:cs="Arial"/>
          <w:b/>
          <w:sz w:val="24"/>
          <w:szCs w:val="24"/>
        </w:rPr>
      </w:pPr>
      <w:r w:rsidRPr="008C44BD">
        <w:rPr>
          <w:rFonts w:ascii="Arial" w:hAnsi="Arial" w:cs="Arial"/>
          <w:sz w:val="24"/>
          <w:szCs w:val="24"/>
        </w:rPr>
        <w:t>Waombaji waambatishe maelezo binafsi yanayojitosheleza (Detail C.V) yenye anuani na namba za simu za kuaminika pamoja na majina ya wadhamini (referees) watatu wa kuaminika;</w:t>
      </w:r>
    </w:p>
    <w:p w:rsidR="009A2FD7" w:rsidRPr="00321868" w:rsidRDefault="009A2FD7" w:rsidP="009A2FD7">
      <w:pPr>
        <w:pStyle w:val="ListParagraph"/>
        <w:widowControl/>
        <w:numPr>
          <w:ilvl w:val="0"/>
          <w:numId w:val="8"/>
        </w:numPr>
        <w:autoSpaceDE/>
        <w:autoSpaceDN/>
        <w:spacing w:after="160" w:line="360" w:lineRule="auto"/>
        <w:ind w:left="993"/>
        <w:contextualSpacing/>
        <w:jc w:val="both"/>
        <w:rPr>
          <w:rFonts w:ascii="Arial" w:eastAsia="Calibri" w:hAnsi="Arial" w:cs="Arial"/>
          <w:b/>
          <w:sz w:val="24"/>
          <w:szCs w:val="24"/>
        </w:rPr>
      </w:pPr>
      <w:r w:rsidRPr="008C44BD">
        <w:rPr>
          <w:rFonts w:ascii="Arial" w:hAnsi="Arial" w:cs="Arial"/>
          <w:sz w:val="24"/>
          <w:szCs w:val="24"/>
        </w:rPr>
        <w:t>Maombi yote yaambatane na vyeti vya Elimu na Taaluma vilivyothibitishwa na Mwanasheria/Wakili ambavyo ni vyeti vya Kidato cha Nne au Sita kwa wale waliofikia kiwango hicho na vyeti vya kuhitimu mafunzo</w:t>
      </w:r>
      <w:r>
        <w:rPr>
          <w:rFonts w:ascii="Arial" w:hAnsi="Arial" w:cs="Arial"/>
          <w:sz w:val="24"/>
          <w:szCs w:val="24"/>
        </w:rPr>
        <w:t xml:space="preserve"> mbalimbali kwa kuzingatia sifa </w:t>
      </w:r>
      <w:r w:rsidRPr="008C44BD">
        <w:rPr>
          <w:rFonts w:ascii="Arial" w:hAnsi="Arial" w:cs="Arial"/>
          <w:sz w:val="24"/>
          <w:szCs w:val="24"/>
        </w:rPr>
        <w:t xml:space="preserve">za kazi husika. </w:t>
      </w:r>
      <w:r w:rsidRPr="008C44BD">
        <w:rPr>
          <w:rFonts w:ascii="Arial" w:hAnsi="Arial" w:cs="Arial"/>
          <w:b/>
          <w:sz w:val="24"/>
          <w:szCs w:val="24"/>
        </w:rPr>
        <w:t>Postgraduate/Degree/Advanced Diploma/Diploma/Certificates, - Cheti cha mtihani wa Kidato cha IV na VI, - Computer Certificate, - Vyeti vya Kitaaluma (Professional Certificate from Respective Boards);</w:t>
      </w:r>
    </w:p>
    <w:p w:rsidR="009A2FD7" w:rsidRPr="00C349ED" w:rsidRDefault="009A2FD7" w:rsidP="009A2FD7">
      <w:pPr>
        <w:pStyle w:val="ListParagraph"/>
        <w:widowControl/>
        <w:numPr>
          <w:ilvl w:val="0"/>
          <w:numId w:val="8"/>
        </w:numPr>
        <w:autoSpaceDE/>
        <w:autoSpaceDN/>
        <w:spacing w:after="160" w:line="360" w:lineRule="auto"/>
        <w:ind w:left="993"/>
        <w:contextualSpacing/>
        <w:jc w:val="both"/>
        <w:rPr>
          <w:rFonts w:ascii="Arial" w:eastAsia="Calibri" w:hAnsi="Arial" w:cs="Arial"/>
          <w:b/>
          <w:sz w:val="24"/>
          <w:szCs w:val="24"/>
        </w:rPr>
      </w:pPr>
      <w:r w:rsidRPr="001E5287">
        <w:rPr>
          <w:rFonts w:ascii="Arial" w:hAnsi="Arial" w:cs="Arial"/>
          <w:sz w:val="24"/>
          <w:szCs w:val="24"/>
        </w:rPr>
        <w:t>“Testmonial“, ‘‘Provisional Results“, “Statement of results“, hati ya matokeo ya Kidato cha Nne na Kidato cha Sita (</w:t>
      </w:r>
      <w:r w:rsidRPr="00C349ED">
        <w:rPr>
          <w:rFonts w:ascii="Arial" w:hAnsi="Arial" w:cs="Arial"/>
          <w:b/>
          <w:sz w:val="24"/>
          <w:szCs w:val="24"/>
        </w:rPr>
        <w:t xml:space="preserve">FORM IV AND FORM VI RESULTS SLIPS) HAVITAKUBALIWA. </w:t>
      </w:r>
    </w:p>
    <w:p w:rsidR="009A2FD7" w:rsidRPr="001E5287" w:rsidRDefault="009A2FD7" w:rsidP="009A2FD7">
      <w:pPr>
        <w:pStyle w:val="ListParagraph"/>
        <w:widowControl/>
        <w:numPr>
          <w:ilvl w:val="0"/>
          <w:numId w:val="8"/>
        </w:numPr>
        <w:autoSpaceDE/>
        <w:autoSpaceDN/>
        <w:spacing w:after="160" w:line="360" w:lineRule="auto"/>
        <w:ind w:left="993"/>
        <w:contextualSpacing/>
        <w:jc w:val="both"/>
        <w:rPr>
          <w:rFonts w:ascii="Arial" w:eastAsia="Calibri" w:hAnsi="Arial" w:cs="Arial"/>
          <w:b/>
          <w:sz w:val="24"/>
          <w:szCs w:val="24"/>
        </w:rPr>
      </w:pPr>
      <w:r w:rsidRPr="001E5287">
        <w:rPr>
          <w:rFonts w:ascii="Arial" w:hAnsi="Arial" w:cs="Arial"/>
          <w:sz w:val="24"/>
          <w:szCs w:val="24"/>
        </w:rPr>
        <w:t xml:space="preserve"> Waombaji waliosoma nje ya Nchi wahakikishe vyeti vyao vimehakikiwa na vimethibitishwa na Mamlaka husika </w:t>
      </w:r>
      <w:r w:rsidRPr="00C349ED">
        <w:rPr>
          <w:rFonts w:ascii="Arial" w:hAnsi="Arial" w:cs="Arial"/>
          <w:b/>
          <w:sz w:val="24"/>
          <w:szCs w:val="24"/>
        </w:rPr>
        <w:t>(TCU, NECTA na NACTE</w:t>
      </w:r>
      <w:r w:rsidRPr="001E5287">
        <w:rPr>
          <w:rFonts w:ascii="Arial" w:hAnsi="Arial" w:cs="Arial"/>
          <w:sz w:val="24"/>
          <w:szCs w:val="24"/>
        </w:rPr>
        <w:t xml:space="preserve">). </w:t>
      </w:r>
    </w:p>
    <w:p w:rsidR="009A2FD7" w:rsidRPr="001E5287" w:rsidRDefault="009A2FD7" w:rsidP="009A2FD7">
      <w:pPr>
        <w:pStyle w:val="ListParagraph"/>
        <w:widowControl/>
        <w:numPr>
          <w:ilvl w:val="0"/>
          <w:numId w:val="8"/>
        </w:numPr>
        <w:autoSpaceDE/>
        <w:autoSpaceDN/>
        <w:spacing w:after="160" w:line="360" w:lineRule="auto"/>
        <w:ind w:left="993"/>
        <w:contextualSpacing/>
        <w:jc w:val="both"/>
        <w:rPr>
          <w:rFonts w:ascii="Arial" w:eastAsia="Calibri" w:hAnsi="Arial" w:cs="Arial"/>
          <w:b/>
          <w:sz w:val="24"/>
          <w:szCs w:val="24"/>
        </w:rPr>
      </w:pPr>
      <w:r w:rsidRPr="001E5287">
        <w:rPr>
          <w:rFonts w:ascii="Arial" w:hAnsi="Arial" w:cs="Arial"/>
          <w:sz w:val="24"/>
          <w:szCs w:val="24"/>
        </w:rPr>
        <w:lastRenderedPageBreak/>
        <w:t>Waombaji waliostaafishwa katika Utumishi wa Umma hawaruhusiwi kuomba isipokuwa kama wana kibali kutoka kwa Katibu Mkuu Kiongozi.</w:t>
      </w:r>
    </w:p>
    <w:p w:rsidR="009A2FD7" w:rsidRPr="00EC71E6" w:rsidRDefault="009A2FD7" w:rsidP="009A2FD7">
      <w:pPr>
        <w:pStyle w:val="ListParagraph"/>
        <w:widowControl/>
        <w:numPr>
          <w:ilvl w:val="0"/>
          <w:numId w:val="8"/>
        </w:numPr>
        <w:autoSpaceDE/>
        <w:autoSpaceDN/>
        <w:spacing w:after="160" w:line="360" w:lineRule="auto"/>
        <w:ind w:left="993"/>
        <w:contextualSpacing/>
        <w:jc w:val="both"/>
        <w:rPr>
          <w:rFonts w:ascii="Arial" w:eastAsia="Calibri" w:hAnsi="Arial" w:cs="Arial"/>
          <w:b/>
          <w:sz w:val="24"/>
          <w:szCs w:val="24"/>
        </w:rPr>
      </w:pPr>
      <w:r w:rsidRPr="001E5287">
        <w:rPr>
          <w:rFonts w:ascii="Arial" w:hAnsi="Arial" w:cs="Arial"/>
          <w:sz w:val="24"/>
          <w:szCs w:val="24"/>
        </w:rPr>
        <w:t xml:space="preserve"> Waombaji kazi ambao tayari ni waajiriwa katika nafasi za kuingilia walioko katika Utumishi wa Umma wasiombe na wanatakiwa kuzingatia maelekezo yaliyo katika </w:t>
      </w:r>
      <w:r w:rsidRPr="00C349ED">
        <w:rPr>
          <w:rFonts w:ascii="Arial" w:hAnsi="Arial" w:cs="Arial"/>
          <w:b/>
          <w:sz w:val="24"/>
          <w:szCs w:val="24"/>
        </w:rPr>
        <w:t>Waraka Na. CAC.45/257/01/D/140</w:t>
      </w:r>
      <w:r w:rsidRPr="001E5287">
        <w:rPr>
          <w:rFonts w:ascii="Arial" w:hAnsi="Arial" w:cs="Arial"/>
          <w:sz w:val="24"/>
          <w:szCs w:val="24"/>
        </w:rPr>
        <w:t xml:space="preserve"> wa </w:t>
      </w:r>
      <w:r w:rsidRPr="00EC71E6">
        <w:rPr>
          <w:rFonts w:ascii="Arial" w:hAnsi="Arial" w:cs="Arial"/>
          <w:sz w:val="24"/>
          <w:szCs w:val="24"/>
        </w:rPr>
        <w:t xml:space="preserve">tarehe </w:t>
      </w:r>
      <w:r w:rsidRPr="00EC71E6">
        <w:rPr>
          <w:rFonts w:ascii="Arial" w:hAnsi="Arial" w:cs="Arial"/>
          <w:b/>
          <w:sz w:val="24"/>
          <w:szCs w:val="24"/>
        </w:rPr>
        <w:t>30 Novemba, 2010</w:t>
      </w:r>
      <w:r w:rsidRPr="00EC71E6">
        <w:rPr>
          <w:rFonts w:ascii="Arial" w:hAnsi="Arial" w:cs="Arial"/>
          <w:sz w:val="24"/>
          <w:szCs w:val="24"/>
        </w:rPr>
        <w:t>.</w:t>
      </w:r>
    </w:p>
    <w:p w:rsidR="009A2FD7" w:rsidRPr="001E5287" w:rsidRDefault="009A2FD7" w:rsidP="009A2FD7">
      <w:pPr>
        <w:pStyle w:val="ListParagraph"/>
        <w:widowControl/>
        <w:numPr>
          <w:ilvl w:val="0"/>
          <w:numId w:val="8"/>
        </w:numPr>
        <w:autoSpaceDE/>
        <w:autoSpaceDN/>
        <w:spacing w:after="160" w:line="360" w:lineRule="auto"/>
        <w:ind w:left="993"/>
        <w:contextualSpacing/>
        <w:jc w:val="both"/>
        <w:rPr>
          <w:rFonts w:ascii="Arial" w:eastAsia="Calibri" w:hAnsi="Arial" w:cs="Arial"/>
          <w:b/>
          <w:sz w:val="24"/>
          <w:szCs w:val="24"/>
        </w:rPr>
      </w:pPr>
      <w:r w:rsidRPr="001E5287">
        <w:rPr>
          <w:rFonts w:ascii="Arial" w:hAnsi="Arial" w:cs="Arial"/>
          <w:sz w:val="24"/>
          <w:szCs w:val="24"/>
        </w:rPr>
        <w:t>Uwasilishaji wa taarifa na sifa za kughushi wahusika watachukuliwa hatua za kisheria.</w:t>
      </w:r>
    </w:p>
    <w:p w:rsidR="009A2FD7" w:rsidRPr="001E5287" w:rsidRDefault="009A2FD7" w:rsidP="009A2FD7">
      <w:pPr>
        <w:pStyle w:val="ListParagraph"/>
        <w:widowControl/>
        <w:numPr>
          <w:ilvl w:val="0"/>
          <w:numId w:val="8"/>
        </w:numPr>
        <w:autoSpaceDE/>
        <w:autoSpaceDN/>
        <w:spacing w:after="160" w:line="360" w:lineRule="auto"/>
        <w:ind w:left="993"/>
        <w:contextualSpacing/>
        <w:jc w:val="both"/>
        <w:rPr>
          <w:rFonts w:ascii="Arial" w:eastAsia="Calibri" w:hAnsi="Arial" w:cs="Arial"/>
          <w:b/>
          <w:sz w:val="24"/>
          <w:szCs w:val="24"/>
        </w:rPr>
      </w:pPr>
      <w:r w:rsidRPr="001E5287">
        <w:rPr>
          <w:rFonts w:ascii="Arial" w:hAnsi="Arial" w:cs="Arial"/>
          <w:sz w:val="24"/>
          <w:szCs w:val="24"/>
        </w:rPr>
        <w:t>Mwisho wa ku</w:t>
      </w:r>
      <w:r>
        <w:rPr>
          <w:rFonts w:ascii="Arial" w:hAnsi="Arial" w:cs="Arial"/>
          <w:sz w:val="24"/>
          <w:szCs w:val="24"/>
        </w:rPr>
        <w:t xml:space="preserve">tuma maombi ya kazi ni tarehe </w:t>
      </w:r>
      <w:r w:rsidR="00BF38AC">
        <w:rPr>
          <w:rFonts w:ascii="Arial" w:hAnsi="Arial" w:cs="Arial"/>
          <w:b/>
          <w:sz w:val="24"/>
          <w:szCs w:val="24"/>
        </w:rPr>
        <w:t>03</w:t>
      </w:r>
      <w:r>
        <w:rPr>
          <w:rFonts w:ascii="Arial" w:hAnsi="Arial" w:cs="Arial"/>
          <w:b/>
          <w:sz w:val="24"/>
          <w:szCs w:val="24"/>
        </w:rPr>
        <w:t>July</w:t>
      </w:r>
      <w:r w:rsidRPr="00652BF4">
        <w:rPr>
          <w:rFonts w:ascii="Arial" w:hAnsi="Arial" w:cs="Arial"/>
          <w:b/>
          <w:sz w:val="24"/>
          <w:szCs w:val="24"/>
        </w:rPr>
        <w:t>, 2024.</w:t>
      </w:r>
    </w:p>
    <w:p w:rsidR="009A2FD7" w:rsidRPr="00457D6B" w:rsidRDefault="009A2FD7" w:rsidP="009A2FD7">
      <w:pPr>
        <w:pStyle w:val="ListParagraph"/>
        <w:widowControl/>
        <w:numPr>
          <w:ilvl w:val="0"/>
          <w:numId w:val="8"/>
        </w:numPr>
        <w:autoSpaceDE/>
        <w:autoSpaceDN/>
        <w:spacing w:after="160" w:line="360" w:lineRule="auto"/>
        <w:ind w:left="993"/>
        <w:contextualSpacing/>
        <w:jc w:val="both"/>
        <w:rPr>
          <w:rFonts w:ascii="Arial" w:eastAsia="Calibri" w:hAnsi="Arial" w:cs="Arial"/>
          <w:b/>
          <w:sz w:val="24"/>
          <w:szCs w:val="24"/>
        </w:rPr>
      </w:pPr>
      <w:r w:rsidRPr="001E5287">
        <w:rPr>
          <w:rFonts w:ascii="Arial" w:hAnsi="Arial" w:cs="Arial"/>
          <w:sz w:val="24"/>
          <w:szCs w:val="24"/>
        </w:rPr>
        <w:t>MUHIMU: Kumbuka kuambatisha barua yako ya maombi ya kazi iliyosainiwa pamoja na vyeti vya elimu, anuani ya barua hiyo ielekezwe kwa:-</w:t>
      </w:r>
    </w:p>
    <w:p w:rsidR="009A2FD7" w:rsidRDefault="009A2FD7" w:rsidP="009A2FD7">
      <w:pPr>
        <w:spacing w:line="360" w:lineRule="auto"/>
        <w:ind w:left="993"/>
        <w:jc w:val="both"/>
        <w:rPr>
          <w:rFonts w:ascii="Arial" w:eastAsia="Times New Roman" w:hAnsi="Arial" w:cs="Arial"/>
          <w:sz w:val="24"/>
          <w:szCs w:val="24"/>
        </w:rPr>
      </w:pPr>
      <w:r>
        <w:rPr>
          <w:rFonts w:ascii="Arial" w:eastAsia="Times New Roman" w:hAnsi="Arial" w:cs="Arial"/>
          <w:sz w:val="24"/>
          <w:szCs w:val="24"/>
        </w:rPr>
        <w:t xml:space="preserve">           Mkurugenzi Mtendaji,</w:t>
      </w:r>
    </w:p>
    <w:p w:rsidR="009A2FD7" w:rsidRDefault="009A2FD7" w:rsidP="009A2FD7">
      <w:pPr>
        <w:spacing w:line="360" w:lineRule="auto"/>
        <w:ind w:left="993"/>
        <w:jc w:val="both"/>
        <w:rPr>
          <w:rFonts w:ascii="Arial" w:eastAsia="Times New Roman" w:hAnsi="Arial" w:cs="Arial"/>
          <w:sz w:val="24"/>
          <w:szCs w:val="24"/>
        </w:rPr>
      </w:pPr>
      <w:r>
        <w:rPr>
          <w:rFonts w:ascii="Arial" w:eastAsia="Times New Roman" w:hAnsi="Arial" w:cs="Arial"/>
          <w:sz w:val="24"/>
          <w:szCs w:val="24"/>
        </w:rPr>
        <w:t xml:space="preserve">           Halmashauri ya Mji Njombe,</w:t>
      </w:r>
    </w:p>
    <w:p w:rsidR="009A2FD7" w:rsidRDefault="009A2FD7" w:rsidP="009A2FD7">
      <w:pPr>
        <w:spacing w:line="360" w:lineRule="auto"/>
        <w:ind w:left="993"/>
        <w:jc w:val="both"/>
        <w:rPr>
          <w:rFonts w:ascii="Arial" w:eastAsia="Times New Roman" w:hAnsi="Arial" w:cs="Arial"/>
          <w:sz w:val="24"/>
          <w:szCs w:val="24"/>
        </w:rPr>
      </w:pPr>
      <w:r>
        <w:rPr>
          <w:rFonts w:ascii="Arial" w:eastAsia="Times New Roman" w:hAnsi="Arial" w:cs="Arial"/>
          <w:sz w:val="24"/>
          <w:szCs w:val="24"/>
        </w:rPr>
        <w:t xml:space="preserve">           S.L.P. </w:t>
      </w:r>
      <w:r w:rsidR="00D745C5">
        <w:rPr>
          <w:rFonts w:ascii="Arial" w:eastAsia="Times New Roman" w:hAnsi="Arial" w:cs="Arial"/>
          <w:sz w:val="24"/>
          <w:szCs w:val="24"/>
        </w:rPr>
        <w:t>577</w:t>
      </w:r>
      <w:r>
        <w:rPr>
          <w:rFonts w:ascii="Arial" w:eastAsia="Times New Roman" w:hAnsi="Arial" w:cs="Arial"/>
          <w:sz w:val="24"/>
          <w:szCs w:val="24"/>
        </w:rPr>
        <w:t>,</w:t>
      </w:r>
    </w:p>
    <w:p w:rsidR="009A2FD7" w:rsidRDefault="005F2833" w:rsidP="009A2FD7">
      <w:pPr>
        <w:spacing w:line="360" w:lineRule="auto"/>
        <w:ind w:left="993"/>
        <w:jc w:val="both"/>
        <w:rPr>
          <w:rFonts w:ascii="Arial" w:eastAsia="Times New Roman" w:hAnsi="Arial" w:cs="Arial"/>
          <w:b/>
          <w:sz w:val="24"/>
          <w:szCs w:val="24"/>
        </w:rPr>
      </w:pPr>
      <w:r>
        <w:rPr>
          <w:rFonts w:ascii="Arial" w:eastAsia="Times New Roman" w:hAnsi="Arial" w:cs="Arial"/>
          <w:b/>
          <w:sz w:val="24"/>
          <w:szCs w:val="24"/>
        </w:rPr>
        <w:t>NJOMBE</w:t>
      </w:r>
      <w:r w:rsidR="009A2FD7" w:rsidRPr="006E6190">
        <w:rPr>
          <w:rFonts w:ascii="Arial" w:eastAsia="Times New Roman" w:hAnsi="Arial" w:cs="Arial"/>
          <w:b/>
          <w:sz w:val="24"/>
          <w:szCs w:val="24"/>
        </w:rPr>
        <w:t>.</w:t>
      </w:r>
    </w:p>
    <w:p w:rsidR="009A2FD7" w:rsidRPr="001E5287" w:rsidRDefault="009A2FD7" w:rsidP="009A2FD7">
      <w:pPr>
        <w:pStyle w:val="ListParagraph"/>
        <w:widowControl/>
        <w:numPr>
          <w:ilvl w:val="0"/>
          <w:numId w:val="8"/>
        </w:numPr>
        <w:autoSpaceDE/>
        <w:autoSpaceDN/>
        <w:spacing w:after="160" w:line="360" w:lineRule="auto"/>
        <w:ind w:left="993"/>
        <w:contextualSpacing/>
        <w:jc w:val="both"/>
        <w:rPr>
          <w:rFonts w:ascii="Arial" w:eastAsia="Calibri" w:hAnsi="Arial" w:cs="Arial"/>
          <w:b/>
          <w:sz w:val="24"/>
          <w:szCs w:val="24"/>
        </w:rPr>
      </w:pPr>
      <w:r w:rsidRPr="00652BF4">
        <w:rPr>
          <w:rFonts w:ascii="Arial" w:hAnsi="Arial" w:cs="Arial"/>
          <w:color w:val="548DD4" w:themeColor="text2" w:themeTint="99"/>
          <w:sz w:val="24"/>
          <w:szCs w:val="24"/>
        </w:rPr>
        <w:t xml:space="preserve">Maombi yote yatumwe kwenye mfumo wa kielektroniki wa Ajira (Recruitment Portal) kupitia anuani ifuatayo; </w:t>
      </w:r>
      <w:r w:rsidRPr="00652BF4">
        <w:rPr>
          <w:rFonts w:ascii="Arial" w:hAnsi="Arial" w:cs="Arial"/>
          <w:color w:val="FF0000"/>
          <w:sz w:val="24"/>
          <w:szCs w:val="24"/>
        </w:rPr>
        <w:t xml:space="preserve">https://portal.ajira.go.tz/ </w:t>
      </w:r>
      <w:r w:rsidRPr="001E5287">
        <w:rPr>
          <w:rFonts w:ascii="Arial" w:hAnsi="Arial" w:cs="Arial"/>
          <w:sz w:val="24"/>
          <w:szCs w:val="24"/>
        </w:rPr>
        <w:t>(</w:t>
      </w:r>
      <w:r w:rsidRPr="00652BF4">
        <w:rPr>
          <w:rFonts w:ascii="Arial" w:hAnsi="Arial" w:cs="Arial"/>
          <w:color w:val="548DD4" w:themeColor="text2" w:themeTint="99"/>
          <w:sz w:val="24"/>
          <w:szCs w:val="24"/>
        </w:rPr>
        <w:t xml:space="preserve">Anuani hii pia inapatikana kwenye tovuti ya Sektretarieti ya Ajira kwa kuingia sehemu iliyoandikwa </w:t>
      </w:r>
      <w:r w:rsidRPr="00652BF4">
        <w:rPr>
          <w:rFonts w:ascii="Arial" w:hAnsi="Arial" w:cs="Arial"/>
          <w:color w:val="FF0000"/>
          <w:sz w:val="24"/>
          <w:szCs w:val="24"/>
        </w:rPr>
        <w:t xml:space="preserve">'Recruitment Portal'). </w:t>
      </w:r>
    </w:p>
    <w:p w:rsidR="009A2FD7" w:rsidRPr="001E5287" w:rsidRDefault="009A2FD7" w:rsidP="009A2FD7">
      <w:pPr>
        <w:pStyle w:val="ListParagraph"/>
        <w:widowControl/>
        <w:numPr>
          <w:ilvl w:val="0"/>
          <w:numId w:val="8"/>
        </w:numPr>
        <w:autoSpaceDE/>
        <w:autoSpaceDN/>
        <w:spacing w:after="160" w:line="360" w:lineRule="auto"/>
        <w:ind w:left="993"/>
        <w:contextualSpacing/>
        <w:jc w:val="both"/>
        <w:rPr>
          <w:rFonts w:ascii="Arial" w:eastAsia="Calibri" w:hAnsi="Arial" w:cs="Arial"/>
          <w:b/>
          <w:sz w:val="24"/>
          <w:szCs w:val="24"/>
        </w:rPr>
      </w:pPr>
      <w:r w:rsidRPr="001E5287">
        <w:rPr>
          <w:rFonts w:ascii="Arial" w:hAnsi="Arial" w:cs="Arial"/>
          <w:sz w:val="24"/>
          <w:szCs w:val="24"/>
        </w:rPr>
        <w:t xml:space="preserve">Maombi yatakayowasiIishwa nje ya utaratibu ulioainishwa katika tangazo hili </w:t>
      </w:r>
      <w:r w:rsidRPr="001E5287">
        <w:rPr>
          <w:rFonts w:ascii="Arial" w:hAnsi="Arial" w:cs="Arial"/>
          <w:b/>
          <w:sz w:val="24"/>
          <w:szCs w:val="24"/>
        </w:rPr>
        <w:t>HAYATAFIKIRIWA</w:t>
      </w:r>
      <w:r w:rsidRPr="001E5287">
        <w:rPr>
          <w:rFonts w:ascii="Arial" w:hAnsi="Arial" w:cs="Arial"/>
          <w:sz w:val="24"/>
          <w:szCs w:val="24"/>
        </w:rPr>
        <w:t xml:space="preserve">. </w:t>
      </w:r>
    </w:p>
    <w:p w:rsidR="009A2FD7" w:rsidRDefault="009A2FD7" w:rsidP="009A2FD7">
      <w:pPr>
        <w:spacing w:line="360" w:lineRule="auto"/>
        <w:ind w:left="993"/>
        <w:jc w:val="both"/>
        <w:rPr>
          <w:rFonts w:ascii="Arial" w:eastAsia="Times New Roman" w:hAnsi="Arial" w:cs="Arial"/>
          <w:sz w:val="24"/>
          <w:szCs w:val="24"/>
        </w:rPr>
      </w:pPr>
      <w:r>
        <w:rPr>
          <w:rFonts w:ascii="Arial" w:eastAsia="Times New Roman" w:hAnsi="Arial" w:cs="Arial"/>
          <w:sz w:val="24"/>
          <w:szCs w:val="24"/>
        </w:rPr>
        <w:t>Imetolewa na:</w:t>
      </w:r>
    </w:p>
    <w:p w:rsidR="009A2FD7" w:rsidRDefault="009A2FD7" w:rsidP="009A2FD7">
      <w:pPr>
        <w:spacing w:line="276" w:lineRule="auto"/>
        <w:ind w:left="993"/>
        <w:rPr>
          <w:rFonts w:ascii="Arial" w:eastAsia="Times New Roman" w:hAnsi="Arial" w:cs="Arial"/>
          <w:sz w:val="24"/>
          <w:szCs w:val="24"/>
        </w:rPr>
      </w:pPr>
    </w:p>
    <w:p w:rsidR="009A2FD7" w:rsidRDefault="00AC4AEE" w:rsidP="009A2FD7">
      <w:pPr>
        <w:spacing w:line="276" w:lineRule="auto"/>
        <w:ind w:left="993"/>
        <w:jc w:val="center"/>
        <w:rPr>
          <w:rFonts w:ascii="Arial" w:eastAsia="Times New Roman" w:hAnsi="Arial" w:cs="Arial"/>
          <w:sz w:val="24"/>
          <w:szCs w:val="24"/>
        </w:rPr>
      </w:pPr>
      <w:r>
        <w:rPr>
          <w:rFonts w:ascii="Arial" w:eastAsia="Times New Roman" w:hAnsi="Arial" w:cs="Arial"/>
          <w:sz w:val="24"/>
          <w:szCs w:val="24"/>
        </w:rPr>
        <w:t>Kuruthum A. Sadick</w:t>
      </w:r>
    </w:p>
    <w:p w:rsidR="009A2FD7" w:rsidRPr="001E449A" w:rsidRDefault="009A2FD7" w:rsidP="009A2FD7">
      <w:pPr>
        <w:spacing w:line="276" w:lineRule="auto"/>
        <w:ind w:left="993"/>
        <w:jc w:val="center"/>
        <w:rPr>
          <w:rFonts w:ascii="Arial" w:eastAsia="Times New Roman" w:hAnsi="Arial" w:cs="Arial"/>
          <w:b/>
          <w:sz w:val="24"/>
          <w:szCs w:val="24"/>
        </w:rPr>
      </w:pPr>
      <w:r w:rsidRPr="001E449A">
        <w:rPr>
          <w:rFonts w:ascii="Arial" w:eastAsia="Times New Roman" w:hAnsi="Arial" w:cs="Arial"/>
          <w:b/>
          <w:sz w:val="24"/>
          <w:szCs w:val="24"/>
        </w:rPr>
        <w:t>MKURUGENZI MTENDAJI</w:t>
      </w:r>
    </w:p>
    <w:p w:rsidR="009A2FD7" w:rsidRPr="001E449A" w:rsidRDefault="009A2FD7" w:rsidP="009A2FD7">
      <w:pPr>
        <w:spacing w:line="276" w:lineRule="auto"/>
        <w:ind w:left="993"/>
        <w:jc w:val="center"/>
        <w:rPr>
          <w:rFonts w:ascii="Arial" w:eastAsia="Times New Roman" w:hAnsi="Arial" w:cs="Arial"/>
          <w:b/>
          <w:sz w:val="24"/>
          <w:szCs w:val="24"/>
        </w:rPr>
      </w:pPr>
      <w:r>
        <w:rPr>
          <w:rFonts w:ascii="Arial" w:eastAsia="Times New Roman" w:hAnsi="Arial" w:cs="Arial"/>
          <w:b/>
          <w:sz w:val="24"/>
          <w:szCs w:val="24"/>
        </w:rPr>
        <w:t xml:space="preserve">HALMASHAURI YA </w:t>
      </w:r>
      <w:r w:rsidR="005F2833">
        <w:rPr>
          <w:rFonts w:ascii="Arial" w:eastAsia="Times New Roman" w:hAnsi="Arial" w:cs="Arial"/>
          <w:b/>
          <w:sz w:val="24"/>
          <w:szCs w:val="24"/>
        </w:rPr>
        <w:t>MJI NJOMBE</w:t>
      </w:r>
    </w:p>
    <w:p w:rsidR="009A2FD7" w:rsidRPr="001E449A" w:rsidRDefault="009A2FD7" w:rsidP="009A2FD7">
      <w:pPr>
        <w:spacing w:line="360" w:lineRule="auto"/>
        <w:ind w:left="993"/>
        <w:jc w:val="both"/>
        <w:rPr>
          <w:rFonts w:ascii="Arial" w:eastAsia="Times New Roman" w:hAnsi="Arial" w:cs="Arial"/>
          <w:b/>
          <w:sz w:val="24"/>
          <w:szCs w:val="24"/>
        </w:rPr>
      </w:pPr>
    </w:p>
    <w:sectPr w:rsidR="009A2FD7" w:rsidRPr="001E449A" w:rsidSect="0092264F">
      <w:footerReference w:type="default" r:id="rId9"/>
      <w:pgSz w:w="12240" w:h="15840"/>
      <w:pgMar w:top="640" w:right="1300" w:bottom="280" w:left="10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17A" w:rsidRDefault="000A017A" w:rsidP="007D3DF5">
      <w:r>
        <w:separator/>
      </w:r>
    </w:p>
  </w:endnote>
  <w:endnote w:type="continuationSeparator" w:id="1">
    <w:p w:rsidR="000A017A" w:rsidRDefault="000A017A" w:rsidP="007D3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DF5" w:rsidRDefault="007D3DF5">
    <w:pPr>
      <w:pStyle w:val="Footer"/>
    </w:pPr>
  </w:p>
  <w:p w:rsidR="007D3DF5" w:rsidRDefault="007D3DF5">
    <w:pPr>
      <w:pStyle w:val="Footer"/>
    </w:pPr>
    <w:r w:rsidRPr="00287354">
      <w:rPr>
        <w:rFonts w:eastAsia="Calibri"/>
        <w:noProof/>
        <w:sz w:val="28"/>
        <w:szCs w:val="28"/>
        <w:lang w:val="en-US"/>
      </w:rPr>
      <w:drawing>
        <wp:inline distT="0" distB="0" distL="0" distR="0">
          <wp:extent cx="6010275" cy="619125"/>
          <wp:effectExtent l="0" t="0" r="0" b="9525"/>
          <wp:docPr id="5" name="Picture 155" descr="Swahil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ahili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0275" cy="6191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17A" w:rsidRDefault="000A017A" w:rsidP="007D3DF5">
      <w:r>
        <w:separator/>
      </w:r>
    </w:p>
  </w:footnote>
  <w:footnote w:type="continuationSeparator" w:id="1">
    <w:p w:rsidR="000A017A" w:rsidRDefault="000A017A" w:rsidP="007D3D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56B4"/>
    <w:multiLevelType w:val="hybridMultilevel"/>
    <w:tmpl w:val="ED883F26"/>
    <w:lvl w:ilvl="0" w:tplc="0409001B">
      <w:start w:val="1"/>
      <w:numFmt w:val="lowerRoman"/>
      <w:lvlText w:val="%1."/>
      <w:lvlJc w:val="righ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1">
    <w:nsid w:val="0948488B"/>
    <w:multiLevelType w:val="hybridMultilevel"/>
    <w:tmpl w:val="5C7C54D8"/>
    <w:lvl w:ilvl="0" w:tplc="0409000F">
      <w:start w:val="1"/>
      <w:numFmt w:val="decimal"/>
      <w:lvlText w:val="%1."/>
      <w:lvlJc w:val="left"/>
      <w:pPr>
        <w:ind w:left="2440" w:hanging="360"/>
      </w:p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2">
    <w:nsid w:val="09E133F3"/>
    <w:multiLevelType w:val="multilevel"/>
    <w:tmpl w:val="165AF5A8"/>
    <w:lvl w:ilvl="0">
      <w:start w:val="1"/>
      <w:numFmt w:val="decimal"/>
      <w:lvlText w:val="%1"/>
      <w:lvlJc w:val="left"/>
      <w:pPr>
        <w:ind w:left="600" w:hanging="600"/>
      </w:pPr>
      <w:rPr>
        <w:rFonts w:hint="default"/>
      </w:rPr>
    </w:lvl>
    <w:lvl w:ilv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E9B560E"/>
    <w:multiLevelType w:val="multilevel"/>
    <w:tmpl w:val="0E04295C"/>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b/>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4">
    <w:nsid w:val="1F8A25B2"/>
    <w:multiLevelType w:val="multilevel"/>
    <w:tmpl w:val="0C30F7C2"/>
    <w:lvl w:ilvl="0">
      <w:start w:val="2"/>
      <w:numFmt w:val="decimal"/>
      <w:lvlText w:val="%1"/>
      <w:lvlJc w:val="left"/>
      <w:pPr>
        <w:ind w:left="1034" w:hanging="635"/>
      </w:pPr>
      <w:rPr>
        <w:rFonts w:hint="default"/>
        <w:lang w:eastAsia="en-US" w:bidi="ar-SA"/>
      </w:rPr>
    </w:lvl>
    <w:lvl w:ilvl="1">
      <w:start w:val="1"/>
      <w:numFmt w:val="decimal"/>
      <w:lvlText w:val="%1.%2"/>
      <w:lvlJc w:val="left"/>
      <w:pPr>
        <w:ind w:left="1034" w:hanging="635"/>
      </w:pPr>
      <w:rPr>
        <w:rFonts w:hint="default"/>
        <w:lang w:eastAsia="en-US" w:bidi="ar-SA"/>
      </w:rPr>
    </w:lvl>
    <w:lvl w:ilvl="2">
      <w:start w:val="1"/>
      <w:numFmt w:val="decimal"/>
      <w:lvlText w:val="%1.%2.%3"/>
      <w:lvlJc w:val="left"/>
      <w:pPr>
        <w:ind w:left="1034" w:hanging="635"/>
      </w:pPr>
      <w:rPr>
        <w:rFonts w:ascii="Arial" w:eastAsia="Arial" w:hAnsi="Arial" w:cs="Arial" w:hint="default"/>
        <w:b/>
        <w:bCs/>
        <w:i w:val="0"/>
        <w:iCs w:val="0"/>
        <w:spacing w:val="0"/>
        <w:w w:val="100"/>
        <w:sz w:val="24"/>
        <w:szCs w:val="24"/>
        <w:lang w:eastAsia="en-US" w:bidi="ar-SA"/>
      </w:rPr>
    </w:lvl>
    <w:lvl w:ilvl="3">
      <w:start w:val="1"/>
      <w:numFmt w:val="lowerRoman"/>
      <w:lvlText w:val="%4."/>
      <w:lvlJc w:val="left"/>
      <w:pPr>
        <w:ind w:left="1250" w:hanging="274"/>
        <w:jc w:val="right"/>
      </w:pPr>
      <w:rPr>
        <w:rFonts w:ascii="Arial MT" w:eastAsia="Arial MT" w:hAnsi="Arial MT" w:cs="Arial MT" w:hint="default"/>
        <w:b w:val="0"/>
        <w:bCs w:val="0"/>
        <w:i w:val="0"/>
        <w:iCs w:val="0"/>
        <w:spacing w:val="0"/>
        <w:w w:val="100"/>
        <w:sz w:val="24"/>
        <w:szCs w:val="24"/>
        <w:lang w:eastAsia="en-US" w:bidi="ar-SA"/>
      </w:rPr>
    </w:lvl>
    <w:lvl w:ilvl="4">
      <w:numFmt w:val="bullet"/>
      <w:lvlText w:val="•"/>
      <w:lvlJc w:val="left"/>
      <w:pPr>
        <w:ind w:left="4140" w:hanging="274"/>
      </w:pPr>
      <w:rPr>
        <w:rFonts w:hint="default"/>
        <w:lang w:eastAsia="en-US" w:bidi="ar-SA"/>
      </w:rPr>
    </w:lvl>
    <w:lvl w:ilvl="5">
      <w:numFmt w:val="bullet"/>
      <w:lvlText w:val="•"/>
      <w:lvlJc w:val="left"/>
      <w:pPr>
        <w:ind w:left="5100" w:hanging="274"/>
      </w:pPr>
      <w:rPr>
        <w:rFonts w:hint="default"/>
        <w:lang w:eastAsia="en-US" w:bidi="ar-SA"/>
      </w:rPr>
    </w:lvl>
    <w:lvl w:ilvl="6">
      <w:numFmt w:val="bullet"/>
      <w:lvlText w:val="•"/>
      <w:lvlJc w:val="left"/>
      <w:pPr>
        <w:ind w:left="6060" w:hanging="274"/>
      </w:pPr>
      <w:rPr>
        <w:rFonts w:hint="default"/>
        <w:lang w:eastAsia="en-US" w:bidi="ar-SA"/>
      </w:rPr>
    </w:lvl>
    <w:lvl w:ilvl="7">
      <w:numFmt w:val="bullet"/>
      <w:lvlText w:val="•"/>
      <w:lvlJc w:val="left"/>
      <w:pPr>
        <w:ind w:left="7020" w:hanging="274"/>
      </w:pPr>
      <w:rPr>
        <w:rFonts w:hint="default"/>
        <w:lang w:eastAsia="en-US" w:bidi="ar-SA"/>
      </w:rPr>
    </w:lvl>
    <w:lvl w:ilvl="8">
      <w:numFmt w:val="bullet"/>
      <w:lvlText w:val="•"/>
      <w:lvlJc w:val="left"/>
      <w:pPr>
        <w:ind w:left="7980" w:hanging="274"/>
      </w:pPr>
      <w:rPr>
        <w:rFonts w:hint="default"/>
        <w:lang w:eastAsia="en-US" w:bidi="ar-SA"/>
      </w:rPr>
    </w:lvl>
  </w:abstractNum>
  <w:abstractNum w:abstractNumId="5">
    <w:nsid w:val="223B6841"/>
    <w:multiLevelType w:val="multilevel"/>
    <w:tmpl w:val="5E88162C"/>
    <w:lvl w:ilvl="0">
      <w:start w:val="1"/>
      <w:numFmt w:val="decimal"/>
      <w:lvlText w:val="%1"/>
      <w:lvlJc w:val="left"/>
      <w:pPr>
        <w:ind w:left="1034" w:hanging="635"/>
      </w:pPr>
      <w:rPr>
        <w:rFonts w:hint="default"/>
        <w:lang w:eastAsia="en-US" w:bidi="ar-SA"/>
      </w:rPr>
    </w:lvl>
    <w:lvl w:ilvl="1">
      <w:numFmt w:val="decimal"/>
      <w:lvlText w:val="%1.%2"/>
      <w:lvlJc w:val="left"/>
      <w:pPr>
        <w:ind w:left="1034" w:hanging="635"/>
      </w:pPr>
      <w:rPr>
        <w:rFonts w:hint="default"/>
        <w:lang w:eastAsia="en-US" w:bidi="ar-SA"/>
      </w:rPr>
    </w:lvl>
    <w:lvl w:ilvl="2">
      <w:start w:val="1"/>
      <w:numFmt w:val="decimal"/>
      <w:lvlText w:val="%1.%2.%3"/>
      <w:lvlJc w:val="left"/>
      <w:pPr>
        <w:ind w:left="1061" w:hanging="635"/>
      </w:pPr>
      <w:rPr>
        <w:rFonts w:ascii="Arial" w:eastAsia="Arial" w:hAnsi="Arial" w:cs="Arial" w:hint="default"/>
        <w:b/>
        <w:bCs/>
        <w:i w:val="0"/>
        <w:iCs w:val="0"/>
        <w:spacing w:val="0"/>
        <w:w w:val="100"/>
        <w:sz w:val="24"/>
        <w:szCs w:val="24"/>
        <w:lang w:eastAsia="en-US" w:bidi="ar-SA"/>
      </w:rPr>
    </w:lvl>
    <w:lvl w:ilvl="3">
      <w:start w:val="1"/>
      <w:numFmt w:val="lowerRoman"/>
      <w:lvlText w:val="%4."/>
      <w:lvlJc w:val="left"/>
      <w:pPr>
        <w:ind w:left="1250" w:hanging="481"/>
        <w:jc w:val="right"/>
      </w:pPr>
      <w:rPr>
        <w:rFonts w:ascii="Arial MT" w:eastAsia="Arial MT" w:hAnsi="Arial MT" w:cs="Arial MT" w:hint="default"/>
        <w:b w:val="0"/>
        <w:bCs w:val="0"/>
        <w:i w:val="0"/>
        <w:iCs w:val="0"/>
        <w:spacing w:val="0"/>
        <w:w w:val="100"/>
        <w:sz w:val="24"/>
        <w:szCs w:val="24"/>
        <w:lang w:eastAsia="en-US" w:bidi="ar-SA"/>
      </w:rPr>
    </w:lvl>
    <w:lvl w:ilvl="4">
      <w:numFmt w:val="bullet"/>
      <w:lvlText w:val="•"/>
      <w:lvlJc w:val="left"/>
      <w:pPr>
        <w:ind w:left="4140" w:hanging="481"/>
      </w:pPr>
      <w:rPr>
        <w:rFonts w:hint="default"/>
        <w:lang w:eastAsia="en-US" w:bidi="ar-SA"/>
      </w:rPr>
    </w:lvl>
    <w:lvl w:ilvl="5">
      <w:numFmt w:val="bullet"/>
      <w:lvlText w:val="•"/>
      <w:lvlJc w:val="left"/>
      <w:pPr>
        <w:ind w:left="5100" w:hanging="481"/>
      </w:pPr>
      <w:rPr>
        <w:rFonts w:hint="default"/>
        <w:lang w:eastAsia="en-US" w:bidi="ar-SA"/>
      </w:rPr>
    </w:lvl>
    <w:lvl w:ilvl="6">
      <w:numFmt w:val="bullet"/>
      <w:lvlText w:val="•"/>
      <w:lvlJc w:val="left"/>
      <w:pPr>
        <w:ind w:left="6060" w:hanging="481"/>
      </w:pPr>
      <w:rPr>
        <w:rFonts w:hint="default"/>
        <w:lang w:eastAsia="en-US" w:bidi="ar-SA"/>
      </w:rPr>
    </w:lvl>
    <w:lvl w:ilvl="7">
      <w:numFmt w:val="bullet"/>
      <w:lvlText w:val="•"/>
      <w:lvlJc w:val="left"/>
      <w:pPr>
        <w:ind w:left="7020" w:hanging="481"/>
      </w:pPr>
      <w:rPr>
        <w:rFonts w:hint="default"/>
        <w:lang w:eastAsia="en-US" w:bidi="ar-SA"/>
      </w:rPr>
    </w:lvl>
    <w:lvl w:ilvl="8">
      <w:numFmt w:val="bullet"/>
      <w:lvlText w:val="•"/>
      <w:lvlJc w:val="left"/>
      <w:pPr>
        <w:ind w:left="7980" w:hanging="481"/>
      </w:pPr>
      <w:rPr>
        <w:rFonts w:hint="default"/>
        <w:lang w:eastAsia="en-US" w:bidi="ar-SA"/>
      </w:rPr>
    </w:lvl>
  </w:abstractNum>
  <w:abstractNum w:abstractNumId="6">
    <w:nsid w:val="23C74942"/>
    <w:multiLevelType w:val="hybridMultilevel"/>
    <w:tmpl w:val="34587702"/>
    <w:lvl w:ilvl="0" w:tplc="0409001B">
      <w:start w:val="1"/>
      <w:numFmt w:val="lowerRoman"/>
      <w:lvlText w:val="%1."/>
      <w:lvlJc w:val="righ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7">
    <w:nsid w:val="298A4C15"/>
    <w:multiLevelType w:val="multilevel"/>
    <w:tmpl w:val="0C30F7C2"/>
    <w:lvl w:ilvl="0">
      <w:start w:val="2"/>
      <w:numFmt w:val="decimal"/>
      <w:lvlText w:val="%1"/>
      <w:lvlJc w:val="left"/>
      <w:pPr>
        <w:ind w:left="1034" w:hanging="635"/>
      </w:pPr>
      <w:rPr>
        <w:rFonts w:hint="default"/>
        <w:lang w:eastAsia="en-US" w:bidi="ar-SA"/>
      </w:rPr>
    </w:lvl>
    <w:lvl w:ilvl="1">
      <w:start w:val="1"/>
      <w:numFmt w:val="decimal"/>
      <w:lvlText w:val="%1.%2"/>
      <w:lvlJc w:val="left"/>
      <w:pPr>
        <w:ind w:left="1034" w:hanging="635"/>
      </w:pPr>
      <w:rPr>
        <w:rFonts w:hint="default"/>
        <w:lang w:eastAsia="en-US" w:bidi="ar-SA"/>
      </w:rPr>
    </w:lvl>
    <w:lvl w:ilvl="2">
      <w:start w:val="1"/>
      <w:numFmt w:val="decimal"/>
      <w:lvlText w:val="%1.%2.%3"/>
      <w:lvlJc w:val="left"/>
      <w:pPr>
        <w:ind w:left="1034" w:hanging="635"/>
      </w:pPr>
      <w:rPr>
        <w:rFonts w:ascii="Arial" w:eastAsia="Arial" w:hAnsi="Arial" w:cs="Arial" w:hint="default"/>
        <w:b/>
        <w:bCs/>
        <w:i w:val="0"/>
        <w:iCs w:val="0"/>
        <w:spacing w:val="0"/>
        <w:w w:val="100"/>
        <w:sz w:val="24"/>
        <w:szCs w:val="24"/>
        <w:lang w:eastAsia="en-US" w:bidi="ar-SA"/>
      </w:rPr>
    </w:lvl>
    <w:lvl w:ilvl="3">
      <w:start w:val="1"/>
      <w:numFmt w:val="lowerRoman"/>
      <w:lvlText w:val="%4."/>
      <w:lvlJc w:val="left"/>
      <w:pPr>
        <w:ind w:left="1250" w:hanging="274"/>
        <w:jc w:val="right"/>
      </w:pPr>
      <w:rPr>
        <w:rFonts w:ascii="Arial MT" w:eastAsia="Arial MT" w:hAnsi="Arial MT" w:cs="Arial MT" w:hint="default"/>
        <w:b w:val="0"/>
        <w:bCs w:val="0"/>
        <w:i w:val="0"/>
        <w:iCs w:val="0"/>
        <w:spacing w:val="0"/>
        <w:w w:val="100"/>
        <w:sz w:val="24"/>
        <w:szCs w:val="24"/>
        <w:lang w:eastAsia="en-US" w:bidi="ar-SA"/>
      </w:rPr>
    </w:lvl>
    <w:lvl w:ilvl="4">
      <w:numFmt w:val="bullet"/>
      <w:lvlText w:val="•"/>
      <w:lvlJc w:val="left"/>
      <w:pPr>
        <w:ind w:left="4140" w:hanging="274"/>
      </w:pPr>
      <w:rPr>
        <w:rFonts w:hint="default"/>
        <w:lang w:eastAsia="en-US" w:bidi="ar-SA"/>
      </w:rPr>
    </w:lvl>
    <w:lvl w:ilvl="5">
      <w:numFmt w:val="bullet"/>
      <w:lvlText w:val="•"/>
      <w:lvlJc w:val="left"/>
      <w:pPr>
        <w:ind w:left="5100" w:hanging="274"/>
      </w:pPr>
      <w:rPr>
        <w:rFonts w:hint="default"/>
        <w:lang w:eastAsia="en-US" w:bidi="ar-SA"/>
      </w:rPr>
    </w:lvl>
    <w:lvl w:ilvl="6">
      <w:numFmt w:val="bullet"/>
      <w:lvlText w:val="•"/>
      <w:lvlJc w:val="left"/>
      <w:pPr>
        <w:ind w:left="6060" w:hanging="274"/>
      </w:pPr>
      <w:rPr>
        <w:rFonts w:hint="default"/>
        <w:lang w:eastAsia="en-US" w:bidi="ar-SA"/>
      </w:rPr>
    </w:lvl>
    <w:lvl w:ilvl="7">
      <w:numFmt w:val="bullet"/>
      <w:lvlText w:val="•"/>
      <w:lvlJc w:val="left"/>
      <w:pPr>
        <w:ind w:left="7020" w:hanging="274"/>
      </w:pPr>
      <w:rPr>
        <w:rFonts w:hint="default"/>
        <w:lang w:eastAsia="en-US" w:bidi="ar-SA"/>
      </w:rPr>
    </w:lvl>
    <w:lvl w:ilvl="8">
      <w:numFmt w:val="bullet"/>
      <w:lvlText w:val="•"/>
      <w:lvlJc w:val="left"/>
      <w:pPr>
        <w:ind w:left="7980" w:hanging="274"/>
      </w:pPr>
      <w:rPr>
        <w:rFonts w:hint="default"/>
        <w:lang w:eastAsia="en-US" w:bidi="ar-SA"/>
      </w:rPr>
    </w:lvl>
  </w:abstractNum>
  <w:abstractNum w:abstractNumId="8">
    <w:nsid w:val="32952FC8"/>
    <w:multiLevelType w:val="multilevel"/>
    <w:tmpl w:val="165AF5A8"/>
    <w:lvl w:ilvl="0">
      <w:start w:val="1"/>
      <w:numFmt w:val="decimal"/>
      <w:lvlText w:val="%1"/>
      <w:lvlJc w:val="left"/>
      <w:pPr>
        <w:ind w:left="600" w:hanging="600"/>
      </w:pPr>
      <w:rPr>
        <w:rFonts w:hint="default"/>
      </w:rPr>
    </w:lvl>
    <w:lvl w:ilv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3516B95"/>
    <w:multiLevelType w:val="hybridMultilevel"/>
    <w:tmpl w:val="5DAAA88C"/>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A930B8"/>
    <w:multiLevelType w:val="multilevel"/>
    <w:tmpl w:val="165AF5A8"/>
    <w:lvl w:ilvl="0">
      <w:start w:val="1"/>
      <w:numFmt w:val="decimal"/>
      <w:lvlText w:val="%1"/>
      <w:lvlJc w:val="left"/>
      <w:pPr>
        <w:ind w:left="600" w:hanging="600"/>
      </w:pPr>
      <w:rPr>
        <w:rFonts w:hint="default"/>
      </w:rPr>
    </w:lvl>
    <w:lvl w:ilv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F740470"/>
    <w:multiLevelType w:val="multilevel"/>
    <w:tmpl w:val="165AF5A8"/>
    <w:lvl w:ilvl="0">
      <w:start w:val="1"/>
      <w:numFmt w:val="decimal"/>
      <w:lvlText w:val="%1"/>
      <w:lvlJc w:val="left"/>
      <w:pPr>
        <w:ind w:left="600" w:hanging="600"/>
      </w:pPr>
      <w:rPr>
        <w:rFonts w:hint="default"/>
        <w:b/>
      </w:rPr>
    </w:lvl>
    <w:lvl w:ilv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40CC19F7"/>
    <w:multiLevelType w:val="hybridMultilevel"/>
    <w:tmpl w:val="BFCEBF00"/>
    <w:lvl w:ilvl="0" w:tplc="E7820B3A">
      <w:start w:val="1"/>
      <w:numFmt w:val="lowerRoman"/>
      <w:lvlText w:val="%1."/>
      <w:lvlJc w:val="left"/>
      <w:pPr>
        <w:ind w:left="827" w:hanging="720"/>
      </w:pPr>
      <w:rPr>
        <w:rFonts w:hint="default"/>
        <w:spacing w:val="0"/>
        <w:w w:val="100"/>
        <w:lang w:eastAsia="en-US" w:bidi="ar-SA"/>
      </w:rPr>
    </w:lvl>
    <w:lvl w:ilvl="1" w:tplc="2B8860A6">
      <w:numFmt w:val="bullet"/>
      <w:lvlText w:val="•"/>
      <w:lvlJc w:val="left"/>
      <w:pPr>
        <w:ind w:left="1728" w:hanging="720"/>
      </w:pPr>
      <w:rPr>
        <w:rFonts w:hint="default"/>
        <w:lang w:eastAsia="en-US" w:bidi="ar-SA"/>
      </w:rPr>
    </w:lvl>
    <w:lvl w:ilvl="2" w:tplc="3220488C">
      <w:numFmt w:val="bullet"/>
      <w:lvlText w:val="•"/>
      <w:lvlJc w:val="left"/>
      <w:pPr>
        <w:ind w:left="2636" w:hanging="720"/>
      </w:pPr>
      <w:rPr>
        <w:rFonts w:hint="default"/>
        <w:lang w:eastAsia="en-US" w:bidi="ar-SA"/>
      </w:rPr>
    </w:lvl>
    <w:lvl w:ilvl="3" w:tplc="8F24E070">
      <w:numFmt w:val="bullet"/>
      <w:lvlText w:val="•"/>
      <w:lvlJc w:val="left"/>
      <w:pPr>
        <w:ind w:left="3544" w:hanging="720"/>
      </w:pPr>
      <w:rPr>
        <w:rFonts w:hint="default"/>
        <w:lang w:eastAsia="en-US" w:bidi="ar-SA"/>
      </w:rPr>
    </w:lvl>
    <w:lvl w:ilvl="4" w:tplc="AA565100">
      <w:numFmt w:val="bullet"/>
      <w:lvlText w:val="•"/>
      <w:lvlJc w:val="left"/>
      <w:pPr>
        <w:ind w:left="4452" w:hanging="720"/>
      </w:pPr>
      <w:rPr>
        <w:rFonts w:hint="default"/>
        <w:lang w:eastAsia="en-US" w:bidi="ar-SA"/>
      </w:rPr>
    </w:lvl>
    <w:lvl w:ilvl="5" w:tplc="BD50184A">
      <w:numFmt w:val="bullet"/>
      <w:lvlText w:val="•"/>
      <w:lvlJc w:val="left"/>
      <w:pPr>
        <w:ind w:left="5360" w:hanging="720"/>
      </w:pPr>
      <w:rPr>
        <w:rFonts w:hint="default"/>
        <w:lang w:eastAsia="en-US" w:bidi="ar-SA"/>
      </w:rPr>
    </w:lvl>
    <w:lvl w:ilvl="6" w:tplc="2548A14E">
      <w:numFmt w:val="bullet"/>
      <w:lvlText w:val="•"/>
      <w:lvlJc w:val="left"/>
      <w:pPr>
        <w:ind w:left="6268" w:hanging="720"/>
      </w:pPr>
      <w:rPr>
        <w:rFonts w:hint="default"/>
        <w:lang w:eastAsia="en-US" w:bidi="ar-SA"/>
      </w:rPr>
    </w:lvl>
    <w:lvl w:ilvl="7" w:tplc="A7E454F0">
      <w:numFmt w:val="bullet"/>
      <w:lvlText w:val="•"/>
      <w:lvlJc w:val="left"/>
      <w:pPr>
        <w:ind w:left="7176" w:hanging="720"/>
      </w:pPr>
      <w:rPr>
        <w:rFonts w:hint="default"/>
        <w:lang w:eastAsia="en-US" w:bidi="ar-SA"/>
      </w:rPr>
    </w:lvl>
    <w:lvl w:ilvl="8" w:tplc="0B64640A">
      <w:numFmt w:val="bullet"/>
      <w:lvlText w:val="•"/>
      <w:lvlJc w:val="left"/>
      <w:pPr>
        <w:ind w:left="8084" w:hanging="720"/>
      </w:pPr>
      <w:rPr>
        <w:rFonts w:hint="default"/>
        <w:lang w:eastAsia="en-US" w:bidi="ar-SA"/>
      </w:rPr>
    </w:lvl>
  </w:abstractNum>
  <w:abstractNum w:abstractNumId="13">
    <w:nsid w:val="45465911"/>
    <w:multiLevelType w:val="hybridMultilevel"/>
    <w:tmpl w:val="34E81BFC"/>
    <w:lvl w:ilvl="0" w:tplc="0409000F">
      <w:start w:val="1"/>
      <w:numFmt w:val="decimal"/>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4">
    <w:nsid w:val="47705340"/>
    <w:multiLevelType w:val="multilevel"/>
    <w:tmpl w:val="46A8F052"/>
    <w:lvl w:ilvl="0">
      <w:start w:val="1"/>
      <w:numFmt w:val="decimal"/>
      <w:lvlText w:val="%1.0"/>
      <w:lvlJc w:val="left"/>
      <w:pPr>
        <w:ind w:left="360" w:hanging="360"/>
      </w:pPr>
      <w:rPr>
        <w:rFonts w:hint="default"/>
        <w:b/>
      </w:rPr>
    </w:lvl>
    <w:lvl w:ilvl="1">
      <w:numFmt w:val="decimal"/>
      <w:lvlText w:val="%1.%2"/>
      <w:lvlJc w:val="left"/>
      <w:pPr>
        <w:ind w:left="108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5">
    <w:nsid w:val="4D224A6A"/>
    <w:multiLevelType w:val="hybridMultilevel"/>
    <w:tmpl w:val="EAFEAA42"/>
    <w:lvl w:ilvl="0" w:tplc="32E4B452">
      <w:start w:val="1"/>
      <w:numFmt w:val="lowerRoman"/>
      <w:lvlText w:val="%1."/>
      <w:lvlJc w:val="left"/>
      <w:pPr>
        <w:ind w:left="294" w:hanging="720"/>
      </w:pPr>
      <w:rPr>
        <w:rFonts w:hint="default"/>
        <w:b w:val="0"/>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6">
    <w:nsid w:val="5E1341FE"/>
    <w:multiLevelType w:val="multilevel"/>
    <w:tmpl w:val="045231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7">
    <w:nsid w:val="5E732D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D97C45"/>
    <w:multiLevelType w:val="hybridMultilevel"/>
    <w:tmpl w:val="548A8E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10"/>
  </w:num>
  <w:num w:numId="5">
    <w:abstractNumId w:val="18"/>
  </w:num>
  <w:num w:numId="6">
    <w:abstractNumId w:val="0"/>
  </w:num>
  <w:num w:numId="7">
    <w:abstractNumId w:val="6"/>
  </w:num>
  <w:num w:numId="8">
    <w:abstractNumId w:val="15"/>
  </w:num>
  <w:num w:numId="9">
    <w:abstractNumId w:val="13"/>
  </w:num>
  <w:num w:numId="10">
    <w:abstractNumId w:val="1"/>
  </w:num>
  <w:num w:numId="11">
    <w:abstractNumId w:val="11"/>
  </w:num>
  <w:num w:numId="12">
    <w:abstractNumId w:val="16"/>
  </w:num>
  <w:num w:numId="13">
    <w:abstractNumId w:val="9"/>
  </w:num>
  <w:num w:numId="14">
    <w:abstractNumId w:val="2"/>
  </w:num>
  <w:num w:numId="15">
    <w:abstractNumId w:val="7"/>
  </w:num>
  <w:num w:numId="16">
    <w:abstractNumId w:val="8"/>
  </w:num>
  <w:num w:numId="17">
    <w:abstractNumId w:val="14"/>
  </w:num>
  <w:num w:numId="18">
    <w:abstractNumId w:val="1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C01324"/>
    <w:rsid w:val="00021BE8"/>
    <w:rsid w:val="00084835"/>
    <w:rsid w:val="000A017A"/>
    <w:rsid w:val="000C5802"/>
    <w:rsid w:val="001508F5"/>
    <w:rsid w:val="001B3EBF"/>
    <w:rsid w:val="00236A49"/>
    <w:rsid w:val="00241411"/>
    <w:rsid w:val="0028274E"/>
    <w:rsid w:val="003625FF"/>
    <w:rsid w:val="00407A22"/>
    <w:rsid w:val="00410D94"/>
    <w:rsid w:val="00450AD7"/>
    <w:rsid w:val="004A0958"/>
    <w:rsid w:val="00526F08"/>
    <w:rsid w:val="005F2833"/>
    <w:rsid w:val="00620024"/>
    <w:rsid w:val="00622CBA"/>
    <w:rsid w:val="006343B9"/>
    <w:rsid w:val="00715330"/>
    <w:rsid w:val="00745519"/>
    <w:rsid w:val="00783790"/>
    <w:rsid w:val="007B236B"/>
    <w:rsid w:val="007D3056"/>
    <w:rsid w:val="007D3DF5"/>
    <w:rsid w:val="00871591"/>
    <w:rsid w:val="00901FFC"/>
    <w:rsid w:val="0092264F"/>
    <w:rsid w:val="00934248"/>
    <w:rsid w:val="009A2FD7"/>
    <w:rsid w:val="009B72E4"/>
    <w:rsid w:val="00A31FD2"/>
    <w:rsid w:val="00A837D6"/>
    <w:rsid w:val="00A96E4F"/>
    <w:rsid w:val="00AA36CD"/>
    <w:rsid w:val="00AB204B"/>
    <w:rsid w:val="00AC4AEE"/>
    <w:rsid w:val="00B627D8"/>
    <w:rsid w:val="00BF38AC"/>
    <w:rsid w:val="00C01324"/>
    <w:rsid w:val="00C25CBE"/>
    <w:rsid w:val="00CF57F6"/>
    <w:rsid w:val="00D15425"/>
    <w:rsid w:val="00D35722"/>
    <w:rsid w:val="00D72959"/>
    <w:rsid w:val="00D745C5"/>
    <w:rsid w:val="00D82F22"/>
    <w:rsid w:val="00EC1866"/>
    <w:rsid w:val="00EF2305"/>
    <w:rsid w:val="00F77854"/>
    <w:rsid w:val="00F97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2264F"/>
    <w:rPr>
      <w:rFonts w:ascii="Arial MT" w:eastAsia="Arial MT" w:hAnsi="Arial MT" w:cs="Arial MT"/>
      <w:lang/>
    </w:rPr>
  </w:style>
  <w:style w:type="paragraph" w:styleId="Heading1">
    <w:name w:val="heading 1"/>
    <w:basedOn w:val="Normal"/>
    <w:uiPriority w:val="1"/>
    <w:qFormat/>
    <w:rsid w:val="0092264F"/>
    <w:pPr>
      <w:spacing w:before="1"/>
      <w:ind w:left="1188"/>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264F"/>
    <w:rPr>
      <w:sz w:val="24"/>
      <w:szCs w:val="24"/>
    </w:rPr>
  </w:style>
  <w:style w:type="paragraph" w:styleId="Title">
    <w:name w:val="Title"/>
    <w:basedOn w:val="Normal"/>
    <w:uiPriority w:val="1"/>
    <w:qFormat/>
    <w:rsid w:val="0092264F"/>
    <w:pPr>
      <w:ind w:left="3372"/>
    </w:pPr>
    <w:rPr>
      <w:rFonts w:ascii="Arial" w:eastAsia="Arial" w:hAnsi="Arial" w:cs="Arial"/>
      <w:b/>
      <w:bCs/>
      <w:sz w:val="28"/>
      <w:szCs w:val="28"/>
      <w:u w:val="single" w:color="000000"/>
    </w:rPr>
  </w:style>
  <w:style w:type="paragraph" w:styleId="ListParagraph">
    <w:name w:val="List Paragraph"/>
    <w:basedOn w:val="Normal"/>
    <w:uiPriority w:val="34"/>
    <w:qFormat/>
    <w:rsid w:val="0092264F"/>
    <w:pPr>
      <w:ind w:left="827" w:hanging="720"/>
    </w:pPr>
  </w:style>
  <w:style w:type="paragraph" w:customStyle="1" w:styleId="TableParagraph">
    <w:name w:val="Table Paragraph"/>
    <w:basedOn w:val="Normal"/>
    <w:uiPriority w:val="1"/>
    <w:qFormat/>
    <w:rsid w:val="0092264F"/>
  </w:style>
  <w:style w:type="paragraph" w:styleId="Header">
    <w:name w:val="header"/>
    <w:basedOn w:val="Normal"/>
    <w:link w:val="HeaderChar"/>
    <w:uiPriority w:val="99"/>
    <w:unhideWhenUsed/>
    <w:rsid w:val="007D3DF5"/>
    <w:pPr>
      <w:tabs>
        <w:tab w:val="center" w:pos="4680"/>
        <w:tab w:val="right" w:pos="9360"/>
      </w:tabs>
    </w:pPr>
  </w:style>
  <w:style w:type="character" w:customStyle="1" w:styleId="HeaderChar">
    <w:name w:val="Header Char"/>
    <w:basedOn w:val="DefaultParagraphFont"/>
    <w:link w:val="Header"/>
    <w:uiPriority w:val="99"/>
    <w:rsid w:val="007D3DF5"/>
    <w:rPr>
      <w:rFonts w:ascii="Arial MT" w:eastAsia="Arial MT" w:hAnsi="Arial MT" w:cs="Arial MT"/>
      <w:lang/>
    </w:rPr>
  </w:style>
  <w:style w:type="paragraph" w:styleId="Footer">
    <w:name w:val="footer"/>
    <w:basedOn w:val="Normal"/>
    <w:link w:val="FooterChar"/>
    <w:uiPriority w:val="99"/>
    <w:unhideWhenUsed/>
    <w:rsid w:val="007D3DF5"/>
    <w:pPr>
      <w:tabs>
        <w:tab w:val="center" w:pos="4680"/>
        <w:tab w:val="right" w:pos="9360"/>
      </w:tabs>
    </w:pPr>
  </w:style>
  <w:style w:type="character" w:customStyle="1" w:styleId="FooterChar">
    <w:name w:val="Footer Char"/>
    <w:basedOn w:val="DefaultParagraphFont"/>
    <w:link w:val="Footer"/>
    <w:uiPriority w:val="99"/>
    <w:rsid w:val="007D3DF5"/>
    <w:rPr>
      <w:rFonts w:ascii="Arial MT" w:eastAsia="Arial MT" w:hAnsi="Arial MT" w:cs="Arial MT"/>
      <w:lang/>
    </w:rPr>
  </w:style>
  <w:style w:type="character" w:customStyle="1" w:styleId="fontstyle01">
    <w:name w:val="fontstyle01"/>
    <w:basedOn w:val="DefaultParagraphFont"/>
    <w:rsid w:val="00622CBA"/>
    <w:rPr>
      <w:rFonts w:ascii="ArialMT" w:hAnsi="Arial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410D94"/>
    <w:rPr>
      <w:rFonts w:ascii="Tahoma" w:hAnsi="Tahoma" w:cs="Tahoma"/>
      <w:sz w:val="16"/>
      <w:szCs w:val="16"/>
    </w:rPr>
  </w:style>
  <w:style w:type="character" w:customStyle="1" w:styleId="BalloonTextChar">
    <w:name w:val="Balloon Text Char"/>
    <w:basedOn w:val="DefaultParagraphFont"/>
    <w:link w:val="BalloonText"/>
    <w:uiPriority w:val="99"/>
    <w:semiHidden/>
    <w:rsid w:val="00410D94"/>
    <w:rPr>
      <w:rFonts w:ascii="Tahoma" w:eastAsia="Arial MT" w:hAnsi="Tahoma" w:cs="Tahoma"/>
      <w:sz w:val="16"/>
      <w:szCs w:val="16"/>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5C3E8-28CE-48E8-82CC-8C6263B2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Utumishi</dc:creator>
  <cp:lastModifiedBy>Admin</cp:lastModifiedBy>
  <cp:revision>12</cp:revision>
  <dcterms:created xsi:type="dcterms:W3CDTF">2024-06-25T06:42:00Z</dcterms:created>
  <dcterms:modified xsi:type="dcterms:W3CDTF">2024-06-25T06:50:00Z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Word 2016</vt:lpwstr>
  </property>
  <property fmtid="{D5CDD505-2E9C-101B-9397-08002B2CF9AE}" pid="4" name="LastSaved">
    <vt:filetime>2024-06-19T00:00:00Z</vt:filetime>
  </property>
  <property fmtid="{D5CDD505-2E9C-101B-9397-08002B2CF9AE}" pid="5" name="Producer">
    <vt:lpwstr>www.ilovepdf.com</vt:lpwstr>
  </property>
  <property fmtid="{D5CDD505-2E9C-101B-9397-08002B2CF9AE}" pid="6" name="GrammarlyDocumentId">
    <vt:lpwstr>f639514de6f7eed7fd5db5efb575147a069d745cf7b5661d1e0f5abd3756418f</vt:lpwstr>
  </property>
</Properties>
</file>